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6EE0D4" w14:textId="6D45BE18" w:rsidR="00893C5C" w:rsidRDefault="00893C5C" w:rsidP="002563C1">
      <w:pPr>
        <w:pStyle w:val="Headline"/>
        <w:tabs>
          <w:tab w:val="left" w:pos="4338"/>
        </w:tabs>
        <w:spacing w:line="400" w:lineRule="exact"/>
        <w:rPr>
          <w:sz w:val="24"/>
          <w:szCs w:val="24"/>
        </w:rPr>
      </w:pPr>
    </w:p>
    <w:p w14:paraId="26E19149" w14:textId="77777777" w:rsidR="00893C5C" w:rsidRDefault="00893C5C" w:rsidP="000640FC">
      <w:pPr>
        <w:pStyle w:val="Headline"/>
        <w:spacing w:line="400" w:lineRule="exact"/>
        <w:rPr>
          <w:sz w:val="24"/>
          <w:szCs w:val="24"/>
        </w:rPr>
      </w:pPr>
    </w:p>
    <w:p w14:paraId="5565C01E" w14:textId="77777777" w:rsidR="00893C5C" w:rsidRDefault="00893C5C" w:rsidP="000640FC">
      <w:pPr>
        <w:pStyle w:val="Headline"/>
        <w:spacing w:line="400" w:lineRule="exact"/>
        <w:rPr>
          <w:sz w:val="24"/>
          <w:szCs w:val="24"/>
        </w:rPr>
      </w:pPr>
    </w:p>
    <w:p w14:paraId="50F3DD38" w14:textId="77777777" w:rsidR="00893C5C" w:rsidRDefault="00893C5C" w:rsidP="000640FC">
      <w:pPr>
        <w:pStyle w:val="Headline"/>
        <w:spacing w:line="400" w:lineRule="exact"/>
        <w:rPr>
          <w:sz w:val="24"/>
          <w:szCs w:val="24"/>
        </w:rPr>
      </w:pPr>
    </w:p>
    <w:p w14:paraId="2DB5195C" w14:textId="77777777" w:rsidR="007C280C" w:rsidRDefault="007C280C" w:rsidP="000640FC">
      <w:pPr>
        <w:pStyle w:val="Headline"/>
        <w:spacing w:line="400" w:lineRule="exact"/>
        <w:rPr>
          <w:sz w:val="24"/>
          <w:szCs w:val="24"/>
        </w:rPr>
      </w:pPr>
    </w:p>
    <w:p w14:paraId="1854A608" w14:textId="77777777" w:rsidR="007C280C" w:rsidRDefault="007C280C" w:rsidP="000640FC">
      <w:pPr>
        <w:pStyle w:val="Headline"/>
        <w:spacing w:line="400" w:lineRule="exact"/>
        <w:rPr>
          <w:sz w:val="24"/>
          <w:szCs w:val="24"/>
        </w:rPr>
      </w:pPr>
    </w:p>
    <w:p w14:paraId="4E4A8212" w14:textId="232B2B96" w:rsidR="0093418D" w:rsidRPr="005460D3" w:rsidRDefault="006014E4" w:rsidP="000640FC">
      <w:pPr>
        <w:pStyle w:val="Headline"/>
        <w:spacing w:line="400" w:lineRule="exact"/>
      </w:pPr>
      <w:r w:rsidRPr="005460D3">
        <w:t>Gehäuselose Servomotoren ermöglichen individuelle OEM-Antriebslösungen</w:t>
      </w:r>
    </w:p>
    <w:p w14:paraId="1B6CC39C" w14:textId="77777777" w:rsidR="0093418D" w:rsidRPr="005460D3" w:rsidRDefault="0093418D" w:rsidP="0093418D">
      <w:pPr>
        <w:pStyle w:val="Subheadline"/>
      </w:pPr>
    </w:p>
    <w:p w14:paraId="3698EDB2" w14:textId="37942A3C" w:rsidR="00ED2081" w:rsidRPr="0033648E" w:rsidRDefault="005460D3" w:rsidP="006550CB">
      <w:pPr>
        <w:pStyle w:val="Subheadline"/>
        <w:spacing w:line="260" w:lineRule="exact"/>
        <w:rPr>
          <w:rFonts w:asciiTheme="minorHAnsi" w:hAnsiTheme="minorHAnsi" w:cstheme="minorHAnsi"/>
        </w:rPr>
      </w:pPr>
      <w:r>
        <w:t xml:space="preserve">Die </w:t>
      </w:r>
      <w:r w:rsidR="006014E4" w:rsidRPr="006014E4">
        <w:t xml:space="preserve">WITTENSTEIN cyber motor </w:t>
      </w:r>
      <w:r>
        <w:t xml:space="preserve">GmbH </w:t>
      </w:r>
      <w:r w:rsidR="000C3A06">
        <w:t xml:space="preserve">kündigt </w:t>
      </w:r>
      <w:r w:rsidR="00ED2081">
        <w:t xml:space="preserve">mit der </w:t>
      </w:r>
      <w:r w:rsidR="00ED2081" w:rsidRPr="006014E4">
        <w:t>cyber</w:t>
      </w:r>
      <w:r w:rsidR="00ED2081" w:rsidRPr="006014E4">
        <w:rPr>
          <w:vertAlign w:val="superscript"/>
        </w:rPr>
        <w:t>®</w:t>
      </w:r>
      <w:r w:rsidR="00ED2081" w:rsidRPr="006014E4">
        <w:t xml:space="preserve"> </w:t>
      </w:r>
      <w:proofErr w:type="spellStart"/>
      <w:r w:rsidR="00ED2081" w:rsidRPr="006014E4">
        <w:t>kit</w:t>
      </w:r>
      <w:proofErr w:type="spellEnd"/>
      <w:r w:rsidR="00ED2081" w:rsidRPr="006014E4">
        <w:t xml:space="preserve"> </w:t>
      </w:r>
      <w:proofErr w:type="spellStart"/>
      <w:r w:rsidR="00ED2081" w:rsidRPr="006014E4">
        <w:t>line</w:t>
      </w:r>
      <w:proofErr w:type="spellEnd"/>
      <w:r w:rsidR="00ED2081" w:rsidRPr="006014E4">
        <w:t xml:space="preserve"> </w:t>
      </w:r>
      <w:proofErr w:type="spellStart"/>
      <w:r w:rsidR="00ED2081" w:rsidRPr="006014E4">
        <w:t>small</w:t>
      </w:r>
      <w:proofErr w:type="spellEnd"/>
      <w:r w:rsidR="00ED2081">
        <w:t xml:space="preserve"> eine neue Produktfamilie</w:t>
      </w:r>
      <w:r w:rsidR="00ED2081" w:rsidRPr="00ED2081">
        <w:t xml:space="preserve"> </w:t>
      </w:r>
      <w:r w:rsidR="00ED2081" w:rsidRPr="006014E4">
        <w:t>gehäuselose</w:t>
      </w:r>
      <w:r w:rsidR="00ED2081">
        <w:t>r</w:t>
      </w:r>
      <w:r w:rsidR="00ED2081" w:rsidRPr="006014E4">
        <w:t xml:space="preserve"> Servomotoren</w:t>
      </w:r>
      <w:r w:rsidR="001C3E8D">
        <w:t xml:space="preserve"> an</w:t>
      </w:r>
      <w:r w:rsidR="00ED2081">
        <w:t xml:space="preserve">, die </w:t>
      </w:r>
      <w:r w:rsidR="000640FC">
        <w:t xml:space="preserve">zahlreiche </w:t>
      </w:r>
      <w:r w:rsidR="00ED2081">
        <w:t>innovative</w:t>
      </w:r>
      <w:r w:rsidR="000640FC">
        <w:t xml:space="preserve"> </w:t>
      </w:r>
      <w:r w:rsidR="006014E4" w:rsidRPr="006014E4">
        <w:t xml:space="preserve">Gestaltungsmöglichkeiten für </w:t>
      </w:r>
      <w:r w:rsidR="00D167DD">
        <w:t>Antriebslösungen</w:t>
      </w:r>
      <w:r w:rsidR="00947136">
        <w:t xml:space="preserve"> </w:t>
      </w:r>
      <w:r w:rsidR="006014E4">
        <w:t>in OEM-Maschinen</w:t>
      </w:r>
      <w:r w:rsidR="00ED2081">
        <w:t xml:space="preserve"> biete</w:t>
      </w:r>
      <w:r w:rsidR="009C0294">
        <w:t>t</w:t>
      </w:r>
      <w:r w:rsidR="00ED2081">
        <w:t xml:space="preserve">. Der Verzicht auf </w:t>
      </w:r>
      <w:r w:rsidR="00EF4F86">
        <w:t>Motorg</w:t>
      </w:r>
      <w:r w:rsidR="00ED2081" w:rsidRPr="00ED2081">
        <w:t>ehäuse und Lagerung</w:t>
      </w:r>
      <w:r w:rsidR="00ED2081">
        <w:t xml:space="preserve"> sowie </w:t>
      </w:r>
      <w:r w:rsidR="00901A63">
        <w:t>die</w:t>
      </w:r>
      <w:r w:rsidR="00ED2081">
        <w:t xml:space="preserve"> </w:t>
      </w:r>
      <w:r w:rsidR="000640FC">
        <w:t>große Zahl</w:t>
      </w:r>
      <w:r w:rsidR="00ED2081">
        <w:t xml:space="preserve"> kon</w:t>
      </w:r>
      <w:bookmarkStart w:id="0" w:name="_GoBack"/>
      <w:bookmarkEnd w:id="0"/>
      <w:r w:rsidR="00ED2081">
        <w:t>figurierbarer Auslegungsvarianten</w:t>
      </w:r>
      <w:r w:rsidR="00901A63">
        <w:t xml:space="preserve"> </w:t>
      </w:r>
      <w:r w:rsidR="00ED2081">
        <w:t>gewährleistet höchstmögliche Flexibilität</w:t>
      </w:r>
      <w:r w:rsidR="003657D1">
        <w:t xml:space="preserve"> </w:t>
      </w:r>
      <w:r w:rsidR="00D2350E">
        <w:t>bei der Maschinenkonzeption</w:t>
      </w:r>
      <w:r w:rsidR="00ED2081">
        <w:t xml:space="preserve">. </w:t>
      </w:r>
      <w:r w:rsidR="0033648E">
        <w:t>Die</w:t>
      </w:r>
      <w:r w:rsidR="00ED2081">
        <w:t xml:space="preserve"> kompakten </w:t>
      </w:r>
      <w:r w:rsidR="00ED2081" w:rsidRPr="00ED2081">
        <w:t>Abmessungen</w:t>
      </w:r>
      <w:r w:rsidR="00ED2081">
        <w:t xml:space="preserve"> der </w:t>
      </w:r>
      <w:r w:rsidR="00ED2081" w:rsidRPr="006014E4">
        <w:t>cyber</w:t>
      </w:r>
      <w:r w:rsidR="00ED2081" w:rsidRPr="006014E4">
        <w:rPr>
          <w:vertAlign w:val="superscript"/>
        </w:rPr>
        <w:t>®</w:t>
      </w:r>
      <w:r w:rsidR="00ED2081" w:rsidRPr="006014E4">
        <w:t xml:space="preserve"> </w:t>
      </w:r>
      <w:proofErr w:type="spellStart"/>
      <w:r w:rsidR="00ED2081" w:rsidRPr="006014E4">
        <w:t>kit</w:t>
      </w:r>
      <w:proofErr w:type="spellEnd"/>
      <w:r w:rsidR="00ED2081" w:rsidRPr="006014E4">
        <w:t xml:space="preserve"> </w:t>
      </w:r>
      <w:proofErr w:type="spellStart"/>
      <w:r w:rsidR="00ED2081" w:rsidRPr="006014E4">
        <w:t>line</w:t>
      </w:r>
      <w:proofErr w:type="spellEnd"/>
      <w:r w:rsidR="00ED2081" w:rsidRPr="006014E4">
        <w:t xml:space="preserve"> </w:t>
      </w:r>
      <w:proofErr w:type="spellStart"/>
      <w:r w:rsidR="00ED2081" w:rsidRPr="006014E4">
        <w:t>small</w:t>
      </w:r>
      <w:proofErr w:type="spellEnd"/>
      <w:r w:rsidR="0033648E">
        <w:t xml:space="preserve"> sowie</w:t>
      </w:r>
      <w:r w:rsidR="00ED2081" w:rsidRPr="00ED2081">
        <w:t xml:space="preserve"> die Reduzierung von Masse </w:t>
      </w:r>
      <w:r w:rsidR="0033648E">
        <w:t xml:space="preserve">stellen eine </w:t>
      </w:r>
      <w:r w:rsidR="00ED2081" w:rsidRPr="00ED2081">
        <w:t>höchst</w:t>
      </w:r>
      <w:r w:rsidR="0033648E">
        <w:t>mögliche</w:t>
      </w:r>
      <w:r w:rsidR="00ED2081" w:rsidRPr="00ED2081">
        <w:t xml:space="preserve"> Leistungsdichte </w:t>
      </w:r>
      <w:r w:rsidR="0033648E">
        <w:t>sicher. Das</w:t>
      </w:r>
      <w:r w:rsidR="00ED2081" w:rsidRPr="00ED2081">
        <w:t xml:space="preserve"> drehmoment-optimierte Motordesign mit best-in-</w:t>
      </w:r>
      <w:proofErr w:type="spellStart"/>
      <w:r w:rsidR="00ED2081" w:rsidRPr="00ED2081">
        <w:t>class</w:t>
      </w:r>
      <w:proofErr w:type="spellEnd"/>
      <w:r w:rsidR="00ED2081" w:rsidRPr="00ED2081">
        <w:t>-Leistungsdaten</w:t>
      </w:r>
      <w:r w:rsidR="0033648E">
        <w:t xml:space="preserve"> </w:t>
      </w:r>
      <w:r w:rsidR="00901A63">
        <w:t>unterstützt</w:t>
      </w:r>
      <w:r w:rsidR="00ED2081" w:rsidRPr="00ED2081">
        <w:t xml:space="preserve"> platzsparende und zugleich hochdynamische</w:t>
      </w:r>
      <w:r w:rsidR="002F6DB5">
        <w:t xml:space="preserve"> </w:t>
      </w:r>
      <w:r w:rsidR="00850557">
        <w:t>Antriebstechnik</w:t>
      </w:r>
      <w:r w:rsidR="00ED2081">
        <w:t>,</w:t>
      </w:r>
      <w:r w:rsidR="00ED2081" w:rsidRPr="0033648E">
        <w:t xml:space="preserve"> </w:t>
      </w:r>
      <w:r w:rsidR="00ED2081" w:rsidRPr="0033648E">
        <w:rPr>
          <w:rFonts w:asciiTheme="minorHAnsi" w:hAnsiTheme="minorHAnsi" w:cstheme="minorHAnsi"/>
        </w:rPr>
        <w:t xml:space="preserve">beispielsweise in Verbindung mit der neuen </w:t>
      </w:r>
      <w:r w:rsidR="00972D17">
        <w:rPr>
          <w:rFonts w:asciiTheme="minorHAnsi" w:hAnsiTheme="minorHAnsi" w:cstheme="minorHAnsi"/>
        </w:rPr>
        <w:t>cyber</w:t>
      </w:r>
      <w:r w:rsidR="00972D17" w:rsidRPr="009C72ED">
        <w:rPr>
          <w:rFonts w:asciiTheme="minorHAnsi" w:hAnsiTheme="minorHAnsi" w:cstheme="minorHAnsi"/>
          <w:vertAlign w:val="superscript"/>
        </w:rPr>
        <w:t>®</w:t>
      </w:r>
      <w:r w:rsidR="00972D17">
        <w:rPr>
          <w:rFonts w:asciiTheme="minorHAnsi" w:hAnsiTheme="minorHAnsi" w:cstheme="minorHAnsi"/>
        </w:rPr>
        <w:t xml:space="preserve"> </w:t>
      </w:r>
      <w:proofErr w:type="spellStart"/>
      <w:r w:rsidR="00ED2081" w:rsidRPr="0033648E">
        <w:rPr>
          <w:rFonts w:asciiTheme="minorHAnsi" w:hAnsiTheme="minorHAnsi" w:cstheme="minorHAnsi"/>
        </w:rPr>
        <w:t>simco</w:t>
      </w:r>
      <w:proofErr w:type="spellEnd"/>
      <w:r w:rsidR="00972D17" w:rsidRPr="009C72ED">
        <w:rPr>
          <w:rFonts w:asciiTheme="minorHAnsi" w:hAnsiTheme="minorHAnsi" w:cstheme="minorHAnsi"/>
          <w:vertAlign w:val="superscript"/>
        </w:rPr>
        <w:t>®</w:t>
      </w:r>
      <w:r w:rsidR="00972D17">
        <w:rPr>
          <w:rFonts w:asciiTheme="minorHAnsi" w:hAnsiTheme="minorHAnsi" w:cstheme="minorHAnsi"/>
        </w:rPr>
        <w:t xml:space="preserve"> </w:t>
      </w:r>
      <w:proofErr w:type="spellStart"/>
      <w:r w:rsidR="00972D17">
        <w:rPr>
          <w:rFonts w:asciiTheme="minorHAnsi" w:hAnsiTheme="minorHAnsi" w:cstheme="minorHAnsi"/>
        </w:rPr>
        <w:t>drive</w:t>
      </w:r>
      <w:proofErr w:type="spellEnd"/>
      <w:r w:rsidR="00ED2081" w:rsidRPr="0033648E">
        <w:rPr>
          <w:rFonts w:asciiTheme="minorHAnsi" w:hAnsiTheme="minorHAnsi" w:cstheme="minorHAnsi"/>
        </w:rPr>
        <w:t xml:space="preserve"> 2-Reglerfamilie mit Multi-Ethernet-Schnittstelle von WITTENSTEIN cyber motor.</w:t>
      </w:r>
    </w:p>
    <w:p w14:paraId="23E39E15" w14:textId="2F025E8D" w:rsidR="00ED2081" w:rsidRDefault="00ED2081" w:rsidP="0093418D">
      <w:pPr>
        <w:pStyle w:val="Subheadline"/>
        <w:rPr>
          <w:sz w:val="14"/>
          <w:szCs w:val="14"/>
        </w:rPr>
      </w:pPr>
    </w:p>
    <w:p w14:paraId="6E344BFD" w14:textId="179EF815" w:rsidR="00901A63" w:rsidRPr="006550CB" w:rsidRDefault="00CD1E5C" w:rsidP="006550CB">
      <w:pPr>
        <w:pStyle w:val="Flietext"/>
        <w:rPr>
          <w:bCs/>
        </w:rPr>
      </w:pPr>
      <w:r w:rsidRPr="006550CB">
        <w:rPr>
          <w:bCs/>
        </w:rPr>
        <w:t xml:space="preserve">Durch das besondere Design der Statoren – 24 Einzelzähne, die </w:t>
      </w:r>
      <w:r w:rsidR="00901A63" w:rsidRPr="006550CB">
        <w:rPr>
          <w:bCs/>
        </w:rPr>
        <w:t xml:space="preserve">in </w:t>
      </w:r>
      <w:proofErr w:type="spellStart"/>
      <w:r w:rsidR="00901A63" w:rsidRPr="006550CB">
        <w:rPr>
          <w:bCs/>
        </w:rPr>
        <w:t>Rundform</w:t>
      </w:r>
      <w:proofErr w:type="spellEnd"/>
      <w:r w:rsidR="00901A63" w:rsidRPr="006550CB">
        <w:rPr>
          <w:bCs/>
        </w:rPr>
        <w:t xml:space="preserve"> gesteckt</w:t>
      </w:r>
      <w:r w:rsidRPr="006550CB">
        <w:rPr>
          <w:bCs/>
        </w:rPr>
        <w:t xml:space="preserve"> und mit einem hohen Kupferfüllfaktor vergossen werden – erreich</w:t>
      </w:r>
      <w:r w:rsidR="00901A63" w:rsidRPr="006550CB">
        <w:rPr>
          <w:bCs/>
        </w:rPr>
        <w:t>e</w:t>
      </w:r>
      <w:r w:rsidRPr="006550CB">
        <w:rPr>
          <w:bCs/>
        </w:rPr>
        <w:t xml:space="preserve">n die </w:t>
      </w:r>
      <w:r w:rsidR="00901A63" w:rsidRPr="006550CB">
        <w:rPr>
          <w:bCs/>
        </w:rPr>
        <w:t>Servomotoren der cyber</w:t>
      </w:r>
      <w:r w:rsidR="00901A63" w:rsidRPr="008161C9">
        <w:rPr>
          <w:bCs/>
          <w:vertAlign w:val="superscript"/>
        </w:rPr>
        <w:t>®</w:t>
      </w:r>
      <w:r w:rsidR="00901A63" w:rsidRPr="006550CB">
        <w:rPr>
          <w:bCs/>
        </w:rPr>
        <w:t xml:space="preserve"> </w:t>
      </w:r>
      <w:proofErr w:type="spellStart"/>
      <w:r w:rsidR="00901A63" w:rsidRPr="006550CB">
        <w:rPr>
          <w:bCs/>
        </w:rPr>
        <w:t>kit</w:t>
      </w:r>
      <w:proofErr w:type="spellEnd"/>
      <w:r w:rsidR="00901A63" w:rsidRPr="006550CB">
        <w:rPr>
          <w:bCs/>
        </w:rPr>
        <w:t xml:space="preserve"> </w:t>
      </w:r>
      <w:proofErr w:type="spellStart"/>
      <w:r w:rsidR="00901A63" w:rsidRPr="006550CB">
        <w:rPr>
          <w:bCs/>
        </w:rPr>
        <w:t>line</w:t>
      </w:r>
      <w:proofErr w:type="spellEnd"/>
      <w:r w:rsidR="00901A63" w:rsidRPr="006550CB">
        <w:rPr>
          <w:bCs/>
        </w:rPr>
        <w:t xml:space="preserve"> </w:t>
      </w:r>
      <w:proofErr w:type="spellStart"/>
      <w:r w:rsidR="00901A63" w:rsidRPr="006550CB">
        <w:rPr>
          <w:bCs/>
        </w:rPr>
        <w:t>small</w:t>
      </w:r>
      <w:proofErr w:type="spellEnd"/>
      <w:r w:rsidR="00901A63" w:rsidRPr="006550CB">
        <w:rPr>
          <w:bCs/>
        </w:rPr>
        <w:t xml:space="preserve"> Dauerdrehmomente, die die Werte vergleichbarer Motoren am Markt um über zehn Prozent übertreffen – für viele Anwender eine echte Revolution. </w:t>
      </w:r>
      <w:r w:rsidR="00C92B28" w:rsidRPr="006550CB">
        <w:rPr>
          <w:bCs/>
        </w:rPr>
        <w:t xml:space="preserve">Gleiches gilt für </w:t>
      </w:r>
      <w:r w:rsidR="004D3BFA">
        <w:rPr>
          <w:bCs/>
        </w:rPr>
        <w:t>die spezifizierten Drehzahlen: M</w:t>
      </w:r>
      <w:r w:rsidR="00C92B28" w:rsidRPr="006550CB">
        <w:rPr>
          <w:bCs/>
        </w:rPr>
        <w:t>it bis zu 8.000 U</w:t>
      </w:r>
      <w:r w:rsidR="00427995">
        <w:rPr>
          <w:bCs/>
        </w:rPr>
        <w:t>/</w:t>
      </w:r>
      <w:r w:rsidR="00C92B28" w:rsidRPr="00427995">
        <w:rPr>
          <w:bCs/>
        </w:rPr>
        <w:t>min</w:t>
      </w:r>
      <w:r w:rsidR="00C92B28" w:rsidRPr="00566CE4">
        <w:rPr>
          <w:bCs/>
          <w:vertAlign w:val="superscript"/>
        </w:rPr>
        <w:t xml:space="preserve">-1 </w:t>
      </w:r>
      <w:r w:rsidR="00C92B28" w:rsidRPr="006550CB">
        <w:rPr>
          <w:bCs/>
        </w:rPr>
        <w:t xml:space="preserve">erreichen sie </w:t>
      </w:r>
      <w:r w:rsidR="009C0294" w:rsidRPr="006550CB">
        <w:rPr>
          <w:bCs/>
        </w:rPr>
        <w:t xml:space="preserve">in Bezug auf die Dynamik von Servomotoren dieser Art ebenfalls </w:t>
      </w:r>
      <w:r w:rsidR="00C92B28" w:rsidRPr="006550CB">
        <w:rPr>
          <w:bCs/>
        </w:rPr>
        <w:t>Bestwerte.</w:t>
      </w:r>
    </w:p>
    <w:p w14:paraId="67542A3C" w14:textId="77777777" w:rsidR="00901A63" w:rsidRDefault="00901A63" w:rsidP="006550CB">
      <w:pPr>
        <w:pStyle w:val="Flietext"/>
      </w:pPr>
    </w:p>
    <w:p w14:paraId="4D0C31BF" w14:textId="6F770F99" w:rsidR="00901A63" w:rsidRDefault="00901A63" w:rsidP="007C280C">
      <w:pPr>
        <w:pStyle w:val="Flietext"/>
        <w:rPr>
          <w:bCs/>
        </w:rPr>
      </w:pPr>
      <w:r w:rsidRPr="006550CB">
        <w:rPr>
          <w:bCs/>
        </w:rPr>
        <w:t xml:space="preserve">Ein weiteres Alleinstellungsmerkmal bei dieser Art gehäuseloser Motoren </w:t>
      </w:r>
      <w:r w:rsidR="00E9563F" w:rsidRPr="006550CB">
        <w:rPr>
          <w:bCs/>
        </w:rPr>
        <w:t>ist die große</w:t>
      </w:r>
      <w:r w:rsidRPr="006550CB">
        <w:rPr>
          <w:bCs/>
        </w:rPr>
        <w:t xml:space="preserve"> Hohlwelle. In Roboterachsen und anderen, platzkritischen </w:t>
      </w:r>
      <w:r w:rsidR="009C72ED" w:rsidRPr="006550CB">
        <w:rPr>
          <w:bCs/>
        </w:rPr>
        <w:t xml:space="preserve">Konstruktionen </w:t>
      </w:r>
      <w:r w:rsidRPr="006550CB">
        <w:rPr>
          <w:bCs/>
        </w:rPr>
        <w:t xml:space="preserve">ermöglichen sie erhebliche konstruktive Erleichterungen. So lassen sich Kabel-, Druckluft-, Vakuum-, Lichtleiter- und Laserdurchführungen beispielsweise für Greifelemente oder Sensoren platzsparend </w:t>
      </w:r>
      <w:r w:rsidR="000640FC" w:rsidRPr="006550CB">
        <w:rPr>
          <w:bCs/>
        </w:rPr>
        <w:t xml:space="preserve">und geschützt </w:t>
      </w:r>
      <w:r w:rsidRPr="006550CB">
        <w:rPr>
          <w:bCs/>
        </w:rPr>
        <w:t>realisieren.</w:t>
      </w:r>
      <w:r w:rsidR="000640FC" w:rsidRPr="006550CB">
        <w:rPr>
          <w:bCs/>
        </w:rPr>
        <w:t xml:space="preserve"> Darüber hinaus ist es auch möglich, eine Spindel in die Hohlwelle zu integrieren und dadurch ein</w:t>
      </w:r>
      <w:r w:rsidR="009C72ED" w:rsidRPr="006550CB">
        <w:rPr>
          <w:bCs/>
        </w:rPr>
        <w:t xml:space="preserve">e Reduzierung der Gesamtbaulänge des Aktuators </w:t>
      </w:r>
      <w:r w:rsidR="000640FC" w:rsidRPr="006550CB">
        <w:rPr>
          <w:bCs/>
        </w:rPr>
        <w:t>zu erreichen.</w:t>
      </w:r>
    </w:p>
    <w:p w14:paraId="2A05B611" w14:textId="77777777" w:rsidR="00CE1A0A" w:rsidRDefault="00CE1A0A" w:rsidP="00FF4E69">
      <w:pPr>
        <w:spacing w:after="200" w:line="276" w:lineRule="auto"/>
        <w:rPr>
          <w:b/>
          <w:bCs/>
        </w:rPr>
      </w:pPr>
    </w:p>
    <w:p w14:paraId="67DD37FD" w14:textId="411DA9BE" w:rsidR="00901A63" w:rsidRPr="00FF4E69" w:rsidRDefault="00901A63" w:rsidP="00FF4E69">
      <w:pPr>
        <w:spacing w:after="200" w:line="276" w:lineRule="auto"/>
        <w:rPr>
          <w:rFonts w:ascii="Arial" w:hAnsi="Arial" w:cs="Arial"/>
          <w:b/>
          <w:bCs/>
          <w:color w:val="000000"/>
          <w:spacing w:val="10"/>
          <w:sz w:val="20"/>
          <w:szCs w:val="20"/>
        </w:rPr>
      </w:pPr>
      <w:r w:rsidRPr="006550CB">
        <w:rPr>
          <w:b/>
          <w:bCs/>
        </w:rPr>
        <w:t>Baukastenprinzip gewährleistet effiziente Antriebslösungen</w:t>
      </w:r>
    </w:p>
    <w:p w14:paraId="6E6CEB2F" w14:textId="067D3F92" w:rsidR="000640FC" w:rsidRPr="006550CB" w:rsidRDefault="00333DD0" w:rsidP="00F87A0F">
      <w:pPr>
        <w:rPr>
          <w:rFonts w:ascii="Arial" w:hAnsi="Arial" w:cs="Arial"/>
          <w:bCs/>
          <w:color w:val="000000"/>
          <w:spacing w:val="10"/>
          <w:sz w:val="20"/>
          <w:szCs w:val="20"/>
        </w:rPr>
      </w:pPr>
      <w:bookmarkStart w:id="1" w:name="_Hlk55408404"/>
      <w:r w:rsidRPr="006550CB">
        <w:rPr>
          <w:rFonts w:ascii="Arial" w:hAnsi="Arial" w:cs="Arial"/>
          <w:bCs/>
          <w:color w:val="000000"/>
          <w:spacing w:val="10"/>
          <w:sz w:val="20"/>
          <w:szCs w:val="20"/>
        </w:rPr>
        <w:t>Mit der cyber</w:t>
      </w:r>
      <w:r w:rsidRPr="000567D0">
        <w:rPr>
          <w:rFonts w:ascii="Arial" w:hAnsi="Arial" w:cs="Arial"/>
          <w:bCs/>
          <w:color w:val="000000"/>
          <w:spacing w:val="10"/>
          <w:sz w:val="20"/>
          <w:szCs w:val="20"/>
          <w:vertAlign w:val="superscript"/>
        </w:rPr>
        <w:t>®</w:t>
      </w:r>
      <w:r w:rsidRPr="006550CB">
        <w:rPr>
          <w:rFonts w:ascii="Arial" w:hAnsi="Arial" w:cs="Arial"/>
          <w:bCs/>
          <w:color w:val="000000"/>
          <w:spacing w:val="10"/>
          <w:sz w:val="20"/>
          <w:szCs w:val="20"/>
        </w:rPr>
        <w:t xml:space="preserve"> </w:t>
      </w:r>
      <w:proofErr w:type="spellStart"/>
      <w:r w:rsidRPr="006550CB">
        <w:rPr>
          <w:rFonts w:ascii="Arial" w:hAnsi="Arial" w:cs="Arial"/>
          <w:bCs/>
          <w:color w:val="000000"/>
          <w:spacing w:val="10"/>
          <w:sz w:val="20"/>
          <w:szCs w:val="20"/>
        </w:rPr>
        <w:t>kit</w:t>
      </w:r>
      <w:proofErr w:type="spellEnd"/>
      <w:r w:rsidRPr="006550CB">
        <w:rPr>
          <w:rFonts w:ascii="Arial" w:hAnsi="Arial" w:cs="Arial"/>
          <w:bCs/>
          <w:color w:val="000000"/>
          <w:spacing w:val="10"/>
          <w:sz w:val="20"/>
          <w:szCs w:val="20"/>
        </w:rPr>
        <w:t xml:space="preserve"> </w:t>
      </w:r>
      <w:proofErr w:type="spellStart"/>
      <w:r w:rsidRPr="006550CB">
        <w:rPr>
          <w:rFonts w:ascii="Arial" w:hAnsi="Arial" w:cs="Arial"/>
          <w:bCs/>
          <w:color w:val="000000"/>
          <w:spacing w:val="10"/>
          <w:sz w:val="20"/>
          <w:szCs w:val="20"/>
        </w:rPr>
        <w:t>line</w:t>
      </w:r>
      <w:proofErr w:type="spellEnd"/>
      <w:r w:rsidRPr="006550CB">
        <w:rPr>
          <w:rFonts w:ascii="Arial" w:hAnsi="Arial" w:cs="Arial"/>
          <w:bCs/>
          <w:color w:val="000000"/>
          <w:spacing w:val="10"/>
          <w:sz w:val="20"/>
          <w:szCs w:val="20"/>
        </w:rPr>
        <w:t xml:space="preserve"> </w:t>
      </w:r>
      <w:proofErr w:type="spellStart"/>
      <w:r w:rsidRPr="006550CB">
        <w:rPr>
          <w:rFonts w:ascii="Arial" w:hAnsi="Arial" w:cs="Arial"/>
          <w:bCs/>
          <w:color w:val="000000"/>
          <w:spacing w:val="10"/>
          <w:sz w:val="20"/>
          <w:szCs w:val="20"/>
        </w:rPr>
        <w:t>small</w:t>
      </w:r>
      <w:proofErr w:type="spellEnd"/>
      <w:r w:rsidRPr="006550CB">
        <w:rPr>
          <w:rFonts w:ascii="Arial" w:hAnsi="Arial" w:cs="Arial"/>
          <w:bCs/>
          <w:color w:val="000000"/>
          <w:spacing w:val="10"/>
          <w:sz w:val="20"/>
          <w:szCs w:val="20"/>
        </w:rPr>
        <w:t xml:space="preserve"> </w:t>
      </w:r>
      <w:r w:rsidR="00EF4F86" w:rsidRPr="006550CB">
        <w:rPr>
          <w:rFonts w:ascii="Arial" w:hAnsi="Arial" w:cs="Arial"/>
          <w:bCs/>
          <w:color w:val="000000"/>
          <w:spacing w:val="10"/>
          <w:sz w:val="20"/>
          <w:szCs w:val="20"/>
        </w:rPr>
        <w:t>werden</w:t>
      </w:r>
      <w:r w:rsidRPr="006550CB">
        <w:rPr>
          <w:rFonts w:ascii="Arial" w:hAnsi="Arial" w:cs="Arial"/>
          <w:bCs/>
          <w:color w:val="000000"/>
          <w:spacing w:val="10"/>
          <w:sz w:val="20"/>
          <w:szCs w:val="20"/>
        </w:rPr>
        <w:t xml:space="preserve"> </w:t>
      </w:r>
      <w:r w:rsidR="000C3A06" w:rsidRPr="006550CB">
        <w:rPr>
          <w:rFonts w:ascii="Arial" w:hAnsi="Arial" w:cs="Arial"/>
          <w:bCs/>
          <w:color w:val="000000"/>
          <w:spacing w:val="10"/>
          <w:sz w:val="20"/>
          <w:szCs w:val="20"/>
        </w:rPr>
        <w:t xml:space="preserve">in Zukunft </w:t>
      </w:r>
      <w:r w:rsidR="00413BD3">
        <w:rPr>
          <w:rFonts w:ascii="Arial" w:hAnsi="Arial" w:cs="Arial"/>
          <w:bCs/>
          <w:color w:val="000000"/>
          <w:spacing w:val="10"/>
          <w:sz w:val="20"/>
          <w:szCs w:val="20"/>
        </w:rPr>
        <w:t xml:space="preserve">zwei </w:t>
      </w:r>
      <w:r w:rsidRPr="006550CB">
        <w:rPr>
          <w:rFonts w:ascii="Arial" w:hAnsi="Arial" w:cs="Arial"/>
          <w:bCs/>
          <w:color w:val="000000"/>
          <w:spacing w:val="10"/>
          <w:sz w:val="20"/>
          <w:szCs w:val="20"/>
        </w:rPr>
        <w:t xml:space="preserve">Baugrößen </w:t>
      </w:r>
      <w:r w:rsidR="000C3A06" w:rsidRPr="006550CB">
        <w:rPr>
          <w:rFonts w:ascii="Arial" w:hAnsi="Arial" w:cs="Arial"/>
          <w:bCs/>
          <w:color w:val="000000"/>
          <w:spacing w:val="10"/>
          <w:sz w:val="20"/>
          <w:szCs w:val="20"/>
        </w:rPr>
        <w:t>von</w:t>
      </w:r>
      <w:r w:rsidRPr="006550CB">
        <w:rPr>
          <w:rFonts w:ascii="Arial" w:hAnsi="Arial" w:cs="Arial"/>
          <w:bCs/>
          <w:color w:val="000000"/>
          <w:spacing w:val="10"/>
          <w:sz w:val="20"/>
          <w:szCs w:val="20"/>
        </w:rPr>
        <w:t xml:space="preserve"> 50 mm </w:t>
      </w:r>
      <w:r w:rsidR="00413BD3">
        <w:rPr>
          <w:rFonts w:ascii="Arial" w:hAnsi="Arial" w:cs="Arial"/>
          <w:bCs/>
          <w:color w:val="000000"/>
          <w:spacing w:val="10"/>
          <w:sz w:val="20"/>
          <w:szCs w:val="20"/>
        </w:rPr>
        <w:t xml:space="preserve">sowie </w:t>
      </w:r>
      <w:r w:rsidR="00427995">
        <w:rPr>
          <w:rFonts w:ascii="Arial" w:hAnsi="Arial" w:cs="Arial"/>
          <w:bCs/>
          <w:color w:val="000000"/>
          <w:spacing w:val="10"/>
          <w:sz w:val="20"/>
          <w:szCs w:val="20"/>
        </w:rPr>
        <w:t>85</w:t>
      </w:r>
      <w:r w:rsidR="00413BD3">
        <w:rPr>
          <w:rFonts w:ascii="Arial" w:hAnsi="Arial" w:cs="Arial"/>
          <w:bCs/>
          <w:color w:val="000000"/>
          <w:spacing w:val="10"/>
          <w:sz w:val="20"/>
          <w:szCs w:val="20"/>
        </w:rPr>
        <w:t xml:space="preserve"> </w:t>
      </w:r>
      <w:r w:rsidR="000C3A06" w:rsidRPr="006550CB">
        <w:rPr>
          <w:rFonts w:ascii="Arial" w:hAnsi="Arial" w:cs="Arial"/>
          <w:bCs/>
          <w:color w:val="000000"/>
          <w:spacing w:val="10"/>
          <w:sz w:val="20"/>
          <w:szCs w:val="20"/>
        </w:rPr>
        <w:t>mm Außendurchmesser á</w:t>
      </w:r>
      <w:r w:rsidRPr="006550CB">
        <w:rPr>
          <w:rFonts w:ascii="Arial" w:hAnsi="Arial" w:cs="Arial"/>
          <w:bCs/>
          <w:color w:val="000000"/>
          <w:spacing w:val="10"/>
          <w:sz w:val="20"/>
          <w:szCs w:val="20"/>
        </w:rPr>
        <w:t xml:space="preserve"> drei</w:t>
      </w:r>
      <w:r w:rsidR="000C3A06" w:rsidRPr="006550CB">
        <w:rPr>
          <w:rFonts w:ascii="Arial" w:hAnsi="Arial" w:cs="Arial"/>
          <w:bCs/>
          <w:color w:val="000000"/>
          <w:spacing w:val="10"/>
          <w:sz w:val="20"/>
          <w:szCs w:val="20"/>
        </w:rPr>
        <w:t xml:space="preserve"> Baulängen</w:t>
      </w:r>
      <w:r w:rsidRPr="006550CB">
        <w:rPr>
          <w:rFonts w:ascii="Arial" w:hAnsi="Arial" w:cs="Arial"/>
          <w:bCs/>
          <w:color w:val="000000"/>
          <w:spacing w:val="10"/>
          <w:sz w:val="20"/>
          <w:szCs w:val="20"/>
        </w:rPr>
        <w:t xml:space="preserve">, zwei Spannungsklassen (60 V und 600 V), und zwei unterschiedlich </w:t>
      </w:r>
      <w:r w:rsidRPr="006550CB">
        <w:rPr>
          <w:rFonts w:ascii="Arial" w:hAnsi="Arial" w:cs="Arial"/>
          <w:bCs/>
          <w:color w:val="000000"/>
          <w:spacing w:val="10"/>
          <w:sz w:val="20"/>
          <w:szCs w:val="20"/>
        </w:rPr>
        <w:lastRenderedPageBreak/>
        <w:t>dimensionierte Hohlwellenausführungen zur Verfügung</w:t>
      </w:r>
      <w:r w:rsidR="00EF4F86" w:rsidRPr="006550CB">
        <w:rPr>
          <w:rFonts w:ascii="Arial" w:hAnsi="Arial" w:cs="Arial"/>
          <w:bCs/>
          <w:color w:val="000000"/>
          <w:spacing w:val="10"/>
          <w:sz w:val="20"/>
          <w:szCs w:val="20"/>
        </w:rPr>
        <w:t xml:space="preserve"> stehen</w:t>
      </w:r>
      <w:r w:rsidRPr="006550CB">
        <w:rPr>
          <w:rFonts w:ascii="Arial" w:hAnsi="Arial" w:cs="Arial"/>
          <w:bCs/>
          <w:color w:val="000000"/>
          <w:spacing w:val="10"/>
          <w:sz w:val="20"/>
          <w:szCs w:val="20"/>
        </w:rPr>
        <w:t>. Darüber hinaus bieten die integrierten Temperatursensoren (PTC und PT100</w:t>
      </w:r>
      <w:r w:rsidR="007F39A0">
        <w:rPr>
          <w:rFonts w:ascii="Arial" w:hAnsi="Arial" w:cs="Arial"/>
          <w:bCs/>
          <w:color w:val="000000"/>
          <w:spacing w:val="10"/>
          <w:sz w:val="20"/>
          <w:szCs w:val="20"/>
        </w:rPr>
        <w:t>0</w:t>
      </w:r>
      <w:r w:rsidRPr="006550CB">
        <w:rPr>
          <w:rFonts w:ascii="Arial" w:hAnsi="Arial" w:cs="Arial"/>
          <w:bCs/>
          <w:color w:val="000000"/>
          <w:spacing w:val="10"/>
          <w:sz w:val="20"/>
          <w:szCs w:val="20"/>
        </w:rPr>
        <w:t xml:space="preserve">) </w:t>
      </w:r>
      <w:r w:rsidR="000C3A06" w:rsidRPr="006550CB">
        <w:rPr>
          <w:rFonts w:ascii="Arial" w:hAnsi="Arial" w:cs="Arial"/>
          <w:bCs/>
          <w:color w:val="000000"/>
          <w:spacing w:val="10"/>
          <w:sz w:val="20"/>
          <w:szCs w:val="20"/>
        </w:rPr>
        <w:t>und</w:t>
      </w:r>
      <w:r w:rsidRPr="006550CB">
        <w:rPr>
          <w:rFonts w:ascii="Arial" w:hAnsi="Arial" w:cs="Arial"/>
          <w:bCs/>
          <w:color w:val="000000"/>
          <w:spacing w:val="10"/>
          <w:sz w:val="20"/>
          <w:szCs w:val="20"/>
        </w:rPr>
        <w:t xml:space="preserve"> optionale Hall-Sensoren viele Möglichkeiten in Sachen Konnektivität.</w:t>
      </w:r>
      <w:r w:rsidR="00E867E9" w:rsidRPr="006550CB">
        <w:rPr>
          <w:rFonts w:ascii="Arial" w:hAnsi="Arial" w:cs="Arial"/>
          <w:bCs/>
          <w:color w:val="000000"/>
          <w:spacing w:val="10"/>
          <w:sz w:val="20"/>
          <w:szCs w:val="20"/>
        </w:rPr>
        <w:t xml:space="preserve"> </w:t>
      </w:r>
      <w:bookmarkEnd w:id="1"/>
      <w:r w:rsidR="000640FC" w:rsidRPr="006550CB">
        <w:rPr>
          <w:rFonts w:ascii="Arial" w:hAnsi="Arial" w:cs="Arial"/>
          <w:bCs/>
          <w:color w:val="000000"/>
          <w:spacing w:val="10"/>
          <w:sz w:val="20"/>
          <w:szCs w:val="20"/>
        </w:rPr>
        <w:t xml:space="preserve">Dies </w:t>
      </w:r>
      <w:r w:rsidRPr="006550CB">
        <w:rPr>
          <w:rFonts w:ascii="Arial" w:hAnsi="Arial" w:cs="Arial"/>
          <w:bCs/>
          <w:color w:val="000000"/>
          <w:spacing w:val="10"/>
          <w:sz w:val="20"/>
          <w:szCs w:val="20"/>
        </w:rPr>
        <w:t>eröffnet</w:t>
      </w:r>
      <w:r w:rsidR="004263F4" w:rsidRPr="006550CB">
        <w:rPr>
          <w:rFonts w:ascii="Arial" w:hAnsi="Arial" w:cs="Arial"/>
          <w:bCs/>
          <w:color w:val="000000"/>
          <w:spacing w:val="10"/>
          <w:sz w:val="20"/>
          <w:szCs w:val="20"/>
        </w:rPr>
        <w:t xml:space="preserve"> </w:t>
      </w:r>
      <w:r w:rsidR="000640FC" w:rsidRPr="006550CB">
        <w:rPr>
          <w:rFonts w:ascii="Arial" w:hAnsi="Arial" w:cs="Arial"/>
          <w:bCs/>
          <w:color w:val="000000"/>
          <w:spacing w:val="10"/>
          <w:sz w:val="20"/>
          <w:szCs w:val="20"/>
        </w:rPr>
        <w:t xml:space="preserve">dem Anwender vielfältigste Kombinationsmöglichkeiten </w:t>
      </w:r>
      <w:r w:rsidR="00E9563F" w:rsidRPr="006550CB">
        <w:rPr>
          <w:rFonts w:ascii="Arial" w:hAnsi="Arial" w:cs="Arial"/>
          <w:bCs/>
          <w:color w:val="000000"/>
          <w:spacing w:val="10"/>
          <w:sz w:val="20"/>
          <w:szCs w:val="20"/>
        </w:rPr>
        <w:t xml:space="preserve">und </w:t>
      </w:r>
      <w:r w:rsidR="000640FC" w:rsidRPr="006550CB">
        <w:rPr>
          <w:rFonts w:ascii="Arial" w:hAnsi="Arial" w:cs="Arial"/>
          <w:bCs/>
          <w:color w:val="000000"/>
          <w:spacing w:val="10"/>
          <w:sz w:val="20"/>
          <w:szCs w:val="20"/>
        </w:rPr>
        <w:t xml:space="preserve">gewährleistet effiziente Antriebslösungen aus einer Hand – sei es in der </w:t>
      </w:r>
      <w:proofErr w:type="spellStart"/>
      <w:r w:rsidR="000640FC" w:rsidRPr="006550CB">
        <w:rPr>
          <w:rFonts w:ascii="Arial" w:hAnsi="Arial" w:cs="Arial"/>
          <w:bCs/>
          <w:color w:val="000000"/>
          <w:spacing w:val="10"/>
          <w:sz w:val="20"/>
          <w:szCs w:val="20"/>
        </w:rPr>
        <w:t>kollaborativen</w:t>
      </w:r>
      <w:proofErr w:type="spellEnd"/>
      <w:r w:rsidR="000640FC" w:rsidRPr="006550CB">
        <w:rPr>
          <w:rFonts w:ascii="Arial" w:hAnsi="Arial" w:cs="Arial"/>
          <w:bCs/>
          <w:color w:val="000000"/>
          <w:spacing w:val="10"/>
          <w:sz w:val="20"/>
          <w:szCs w:val="20"/>
        </w:rPr>
        <w:t xml:space="preserve"> und industriellen Robotik, in Verpackungs- und Textilmaschinen oder in Montage-, Werkzeug- und Fertigungsmaschinen.</w:t>
      </w:r>
    </w:p>
    <w:p w14:paraId="7601C254" w14:textId="77777777" w:rsidR="00515F43" w:rsidRPr="006550CB" w:rsidRDefault="00515F43" w:rsidP="00F87A0F">
      <w:pPr>
        <w:rPr>
          <w:rFonts w:ascii="Arial" w:hAnsi="Arial" w:cs="Arial"/>
          <w:bCs/>
          <w:color w:val="000000"/>
          <w:spacing w:val="10"/>
          <w:sz w:val="20"/>
          <w:szCs w:val="20"/>
        </w:rPr>
      </w:pPr>
    </w:p>
    <w:p w14:paraId="3D049069" w14:textId="38BE4572" w:rsidR="006550CB" w:rsidRPr="00966015" w:rsidRDefault="00966015" w:rsidP="00C0234B">
      <w:pPr>
        <w:pStyle w:val="Flietext"/>
        <w:numPr>
          <w:ilvl w:val="0"/>
          <w:numId w:val="31"/>
        </w:numPr>
        <w:ind w:left="714" w:hanging="357"/>
        <w:rPr>
          <w:iCs/>
        </w:rPr>
      </w:pPr>
      <w:r>
        <w:t xml:space="preserve">Weitere Informationen zur geplanten Markteinführung </w:t>
      </w:r>
      <w:r w:rsidR="00C0234B">
        <w:t xml:space="preserve">auf </w:t>
      </w:r>
      <w:r>
        <w:t xml:space="preserve">Anfrage bei </w:t>
      </w:r>
      <w:r w:rsidR="00C0234B">
        <w:t xml:space="preserve">der </w:t>
      </w:r>
      <w:r>
        <w:t>WITTENSTEIN cyber moto</w:t>
      </w:r>
      <w:r w:rsidR="00C0234B">
        <w:t>r GmbH</w:t>
      </w:r>
    </w:p>
    <w:p w14:paraId="0AB49C63" w14:textId="758BC6E5" w:rsidR="00C0234B" w:rsidRDefault="00C0234B" w:rsidP="00901A63">
      <w:pPr>
        <w:pStyle w:val="Flietext"/>
        <w:spacing w:line="300" w:lineRule="exact"/>
        <w:rPr>
          <w:b/>
          <w:iCs/>
        </w:rPr>
      </w:pPr>
    </w:p>
    <w:p w14:paraId="0E5A34AF" w14:textId="77777777" w:rsidR="00CE1A0A" w:rsidRDefault="00CE1A0A" w:rsidP="00901A63">
      <w:pPr>
        <w:pStyle w:val="Flietext"/>
        <w:spacing w:line="300" w:lineRule="exact"/>
        <w:rPr>
          <w:b/>
          <w:iCs/>
        </w:rPr>
      </w:pPr>
    </w:p>
    <w:p w14:paraId="50C63A58" w14:textId="5F04143A" w:rsidR="00556B4C" w:rsidRPr="008161C9" w:rsidRDefault="004D3BFA" w:rsidP="00901A63">
      <w:pPr>
        <w:pStyle w:val="Flietext"/>
        <w:spacing w:line="300" w:lineRule="exact"/>
        <w:rPr>
          <w:b/>
        </w:rPr>
      </w:pPr>
      <w:r>
        <w:rPr>
          <w:b/>
          <w:iCs/>
        </w:rPr>
        <w:t>Bild</w:t>
      </w:r>
      <w:r w:rsidR="00CE1A0A">
        <w:rPr>
          <w:b/>
          <w:iCs/>
        </w:rPr>
        <w:t>:</w:t>
      </w:r>
    </w:p>
    <w:p w14:paraId="5FB91F2E" w14:textId="77777777" w:rsidR="00556B4C" w:rsidRDefault="00556B4C" w:rsidP="00556B4C">
      <w:pPr>
        <w:rPr>
          <w:rFonts w:ascii="Arial" w:hAnsi="Arial" w:cs="Arial"/>
          <w:color w:val="000000"/>
        </w:rPr>
      </w:pPr>
      <w:r>
        <w:rPr>
          <w:noProof/>
          <w:lang w:eastAsia="zh-CN"/>
        </w:rPr>
        <w:drawing>
          <wp:inline distT="0" distB="0" distL="0" distR="0" wp14:anchorId="0723827D" wp14:editId="78519A1F">
            <wp:extent cx="1824500" cy="1130300"/>
            <wp:effectExtent l="0" t="0" r="4445"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1834267" cy="1136351"/>
                    </a:xfrm>
                    <a:prstGeom prst="rect">
                      <a:avLst/>
                    </a:prstGeom>
                    <a:noFill/>
                    <a:ln>
                      <a:noFill/>
                    </a:ln>
                  </pic:spPr>
                </pic:pic>
              </a:graphicData>
            </a:graphic>
          </wp:inline>
        </w:drawing>
      </w:r>
    </w:p>
    <w:p w14:paraId="5BEE000D" w14:textId="6307BFD0" w:rsidR="00556B4C" w:rsidRPr="008161C9" w:rsidRDefault="008161C9" w:rsidP="00556B4C">
      <w:pPr>
        <w:spacing w:line="260" w:lineRule="exact"/>
        <w:rPr>
          <w:rFonts w:ascii="Arial" w:hAnsi="Arial" w:cs="Arial"/>
          <w:b/>
          <w:bCs/>
          <w:color w:val="000000"/>
          <w:spacing w:val="10"/>
          <w:sz w:val="20"/>
          <w:szCs w:val="20"/>
        </w:rPr>
      </w:pPr>
      <w:r w:rsidRPr="008161C9">
        <w:rPr>
          <w:rFonts w:ascii="Arial" w:hAnsi="Arial" w:cs="Arial"/>
          <w:b/>
          <w:bCs/>
          <w:color w:val="000000"/>
          <w:spacing w:val="10"/>
          <w:sz w:val="20"/>
          <w:szCs w:val="20"/>
        </w:rPr>
        <w:t>wittenstein-cyber-kit-line-small</w:t>
      </w:r>
      <w:r w:rsidR="00CE1A0A">
        <w:rPr>
          <w:rFonts w:ascii="Arial" w:hAnsi="Arial" w:cs="Arial"/>
          <w:b/>
          <w:bCs/>
          <w:color w:val="000000"/>
          <w:spacing w:val="10"/>
          <w:sz w:val="20"/>
          <w:szCs w:val="20"/>
        </w:rPr>
        <w:t>.jpg:</w:t>
      </w:r>
    </w:p>
    <w:p w14:paraId="590C19E9" w14:textId="17EE6AFD" w:rsidR="004D3BFA" w:rsidRPr="008161C9" w:rsidRDefault="00556B4C" w:rsidP="00C0234B">
      <w:pPr>
        <w:spacing w:line="260" w:lineRule="exact"/>
        <w:rPr>
          <w:rFonts w:ascii="Arial" w:hAnsi="Arial" w:cs="Arial"/>
          <w:bCs/>
          <w:color w:val="000000"/>
          <w:spacing w:val="10"/>
          <w:sz w:val="20"/>
          <w:szCs w:val="20"/>
        </w:rPr>
      </w:pPr>
      <w:r w:rsidRPr="008161C9">
        <w:rPr>
          <w:rFonts w:ascii="Arial" w:hAnsi="Arial" w:cs="Arial"/>
          <w:bCs/>
          <w:color w:val="000000"/>
          <w:spacing w:val="10"/>
          <w:sz w:val="20"/>
          <w:szCs w:val="20"/>
        </w:rPr>
        <w:t xml:space="preserve">Die </w:t>
      </w:r>
      <w:r w:rsidR="00820599" w:rsidRPr="008161C9">
        <w:rPr>
          <w:rFonts w:ascii="Arial" w:hAnsi="Arial" w:cs="Arial"/>
          <w:bCs/>
          <w:color w:val="000000"/>
          <w:spacing w:val="10"/>
          <w:sz w:val="20"/>
          <w:szCs w:val="20"/>
        </w:rPr>
        <w:t xml:space="preserve">neuen </w:t>
      </w:r>
      <w:r w:rsidRPr="008161C9">
        <w:rPr>
          <w:rFonts w:ascii="Arial" w:hAnsi="Arial" w:cs="Arial"/>
          <w:bCs/>
          <w:color w:val="000000"/>
          <w:spacing w:val="10"/>
          <w:sz w:val="20"/>
          <w:szCs w:val="20"/>
        </w:rPr>
        <w:t>gehäuselose</w:t>
      </w:r>
      <w:r w:rsidR="0006592C" w:rsidRPr="008161C9">
        <w:rPr>
          <w:rFonts w:ascii="Arial" w:hAnsi="Arial" w:cs="Arial"/>
          <w:bCs/>
          <w:color w:val="000000"/>
          <w:spacing w:val="10"/>
          <w:sz w:val="20"/>
          <w:szCs w:val="20"/>
        </w:rPr>
        <w:t>n</w:t>
      </w:r>
      <w:r w:rsidRPr="008161C9">
        <w:rPr>
          <w:rFonts w:ascii="Arial" w:hAnsi="Arial" w:cs="Arial"/>
          <w:bCs/>
          <w:color w:val="000000"/>
          <w:spacing w:val="10"/>
          <w:sz w:val="20"/>
          <w:szCs w:val="20"/>
        </w:rPr>
        <w:t xml:space="preserve"> Servomotoren der cyber</w:t>
      </w:r>
      <w:r w:rsidRPr="00480D24">
        <w:rPr>
          <w:rFonts w:ascii="Arial" w:hAnsi="Arial" w:cs="Arial"/>
          <w:bCs/>
          <w:color w:val="000000"/>
          <w:spacing w:val="10"/>
          <w:sz w:val="20"/>
          <w:szCs w:val="20"/>
          <w:vertAlign w:val="superscript"/>
        </w:rPr>
        <w:t>®</w:t>
      </w:r>
      <w:r w:rsidRPr="008161C9">
        <w:rPr>
          <w:rFonts w:ascii="Arial" w:hAnsi="Arial" w:cs="Arial"/>
          <w:bCs/>
          <w:color w:val="000000"/>
          <w:spacing w:val="10"/>
          <w:sz w:val="20"/>
          <w:szCs w:val="20"/>
        </w:rPr>
        <w:t xml:space="preserve"> </w:t>
      </w:r>
      <w:proofErr w:type="spellStart"/>
      <w:r w:rsidRPr="008161C9">
        <w:rPr>
          <w:rFonts w:ascii="Arial" w:hAnsi="Arial" w:cs="Arial"/>
          <w:bCs/>
          <w:color w:val="000000"/>
          <w:spacing w:val="10"/>
          <w:sz w:val="20"/>
          <w:szCs w:val="20"/>
        </w:rPr>
        <w:t>kit</w:t>
      </w:r>
      <w:proofErr w:type="spellEnd"/>
      <w:r w:rsidRPr="008161C9">
        <w:rPr>
          <w:rFonts w:ascii="Arial" w:hAnsi="Arial" w:cs="Arial"/>
          <w:bCs/>
          <w:color w:val="000000"/>
          <w:spacing w:val="10"/>
          <w:sz w:val="20"/>
          <w:szCs w:val="20"/>
        </w:rPr>
        <w:t xml:space="preserve"> </w:t>
      </w:r>
      <w:proofErr w:type="spellStart"/>
      <w:r w:rsidRPr="008161C9">
        <w:rPr>
          <w:rFonts w:ascii="Arial" w:hAnsi="Arial" w:cs="Arial"/>
          <w:bCs/>
          <w:color w:val="000000"/>
          <w:spacing w:val="10"/>
          <w:sz w:val="20"/>
          <w:szCs w:val="20"/>
        </w:rPr>
        <w:t>line</w:t>
      </w:r>
      <w:proofErr w:type="spellEnd"/>
      <w:r w:rsidRPr="008161C9">
        <w:rPr>
          <w:rFonts w:ascii="Arial" w:hAnsi="Arial" w:cs="Arial"/>
          <w:bCs/>
          <w:color w:val="000000"/>
          <w:spacing w:val="10"/>
          <w:sz w:val="20"/>
          <w:szCs w:val="20"/>
        </w:rPr>
        <w:t xml:space="preserve"> </w:t>
      </w:r>
      <w:proofErr w:type="spellStart"/>
      <w:r w:rsidRPr="008161C9">
        <w:rPr>
          <w:rFonts w:ascii="Arial" w:hAnsi="Arial" w:cs="Arial"/>
          <w:bCs/>
          <w:color w:val="000000"/>
          <w:spacing w:val="10"/>
          <w:sz w:val="20"/>
          <w:szCs w:val="20"/>
        </w:rPr>
        <w:t>small</w:t>
      </w:r>
      <w:proofErr w:type="spellEnd"/>
      <w:r w:rsidRPr="008161C9">
        <w:rPr>
          <w:rFonts w:ascii="Arial" w:hAnsi="Arial" w:cs="Arial"/>
          <w:bCs/>
          <w:color w:val="000000"/>
          <w:spacing w:val="10"/>
          <w:sz w:val="20"/>
          <w:szCs w:val="20"/>
        </w:rPr>
        <w:t xml:space="preserve"> </w:t>
      </w:r>
      <w:r w:rsidR="005460D3" w:rsidRPr="008161C9">
        <w:rPr>
          <w:rFonts w:ascii="Arial" w:hAnsi="Arial" w:cs="Arial"/>
          <w:bCs/>
          <w:color w:val="000000"/>
          <w:spacing w:val="10"/>
          <w:sz w:val="20"/>
          <w:szCs w:val="20"/>
        </w:rPr>
        <w:t xml:space="preserve">von WITTENSTEIN </w:t>
      </w:r>
      <w:r w:rsidRPr="008161C9">
        <w:rPr>
          <w:rFonts w:ascii="Arial" w:hAnsi="Arial" w:cs="Arial"/>
          <w:bCs/>
          <w:color w:val="000000"/>
          <w:spacing w:val="10"/>
          <w:sz w:val="20"/>
          <w:szCs w:val="20"/>
        </w:rPr>
        <w:t>b</w:t>
      </w:r>
      <w:r w:rsidR="008161C9">
        <w:rPr>
          <w:rFonts w:ascii="Arial" w:hAnsi="Arial" w:cs="Arial"/>
          <w:bCs/>
          <w:color w:val="000000"/>
          <w:spacing w:val="10"/>
          <w:sz w:val="20"/>
          <w:szCs w:val="20"/>
        </w:rPr>
        <w:t xml:space="preserve">ieten eine Vielzahl technischer </w:t>
      </w:r>
      <w:r w:rsidRPr="008161C9">
        <w:rPr>
          <w:rFonts w:ascii="Arial" w:hAnsi="Arial" w:cs="Arial"/>
          <w:bCs/>
          <w:color w:val="000000"/>
          <w:spacing w:val="10"/>
          <w:sz w:val="20"/>
          <w:szCs w:val="20"/>
        </w:rPr>
        <w:t xml:space="preserve">Gestaltungsmöglichkeiten für individuelle </w:t>
      </w:r>
      <w:proofErr w:type="spellStart"/>
      <w:r w:rsidRPr="008161C9">
        <w:rPr>
          <w:rFonts w:ascii="Arial" w:hAnsi="Arial" w:cs="Arial"/>
          <w:bCs/>
          <w:color w:val="000000"/>
          <w:spacing w:val="10"/>
          <w:sz w:val="20"/>
          <w:szCs w:val="20"/>
        </w:rPr>
        <w:t>Servoantriebslösungen</w:t>
      </w:r>
      <w:proofErr w:type="spellEnd"/>
      <w:r w:rsidRPr="008161C9">
        <w:rPr>
          <w:rFonts w:ascii="Arial" w:hAnsi="Arial" w:cs="Arial"/>
          <w:bCs/>
          <w:color w:val="000000"/>
          <w:spacing w:val="10"/>
          <w:sz w:val="20"/>
          <w:szCs w:val="20"/>
        </w:rPr>
        <w:t xml:space="preserve">, beispielsweise in der </w:t>
      </w:r>
      <w:proofErr w:type="spellStart"/>
      <w:r w:rsidRPr="008161C9">
        <w:rPr>
          <w:rFonts w:ascii="Arial" w:hAnsi="Arial" w:cs="Arial"/>
          <w:bCs/>
          <w:color w:val="000000"/>
          <w:spacing w:val="10"/>
          <w:sz w:val="20"/>
          <w:szCs w:val="20"/>
        </w:rPr>
        <w:t>kollaborativen</w:t>
      </w:r>
      <w:proofErr w:type="spellEnd"/>
      <w:r w:rsidRPr="008161C9">
        <w:rPr>
          <w:rFonts w:ascii="Arial" w:hAnsi="Arial" w:cs="Arial"/>
          <w:bCs/>
          <w:color w:val="000000"/>
          <w:spacing w:val="10"/>
          <w:sz w:val="20"/>
          <w:szCs w:val="20"/>
        </w:rPr>
        <w:t xml:space="preserve"> und industriellen Robotik, in Verpackungs- und Textilmaschinen oder in Montage-, Werkzeug- und Fertigungsmaschinen.</w:t>
      </w:r>
      <w:r w:rsidR="004D3BFA">
        <w:rPr>
          <w:rFonts w:ascii="Arial" w:hAnsi="Arial" w:cs="Arial"/>
          <w:bCs/>
          <w:color w:val="000000"/>
          <w:spacing w:val="10"/>
          <w:sz w:val="20"/>
          <w:szCs w:val="20"/>
        </w:rPr>
        <w:t xml:space="preserve"> </w:t>
      </w:r>
      <w:r w:rsidR="00CE1A0A">
        <w:rPr>
          <w:rFonts w:ascii="Arial" w:hAnsi="Arial" w:cs="Arial"/>
          <w:bCs/>
          <w:color w:val="000000"/>
          <w:spacing w:val="10"/>
          <w:sz w:val="20"/>
          <w:szCs w:val="20"/>
        </w:rPr>
        <w:t>(</w:t>
      </w:r>
      <w:r w:rsidR="004D3BFA">
        <w:rPr>
          <w:rFonts w:ascii="Arial" w:hAnsi="Arial" w:cs="Arial"/>
          <w:bCs/>
          <w:color w:val="000000"/>
          <w:spacing w:val="10"/>
          <w:sz w:val="20"/>
          <w:szCs w:val="20"/>
        </w:rPr>
        <w:t>Bild: WITTENSTEIN SE</w:t>
      </w:r>
      <w:r w:rsidR="00CE1A0A">
        <w:rPr>
          <w:rFonts w:ascii="Arial" w:hAnsi="Arial" w:cs="Arial"/>
          <w:bCs/>
          <w:color w:val="000000"/>
          <w:spacing w:val="10"/>
          <w:sz w:val="20"/>
          <w:szCs w:val="20"/>
        </w:rPr>
        <w:t>)</w:t>
      </w:r>
    </w:p>
    <w:p w14:paraId="344A274D" w14:textId="77777777" w:rsidR="00556B4C" w:rsidRPr="008161C9" w:rsidRDefault="00556B4C" w:rsidP="00C0234B">
      <w:pPr>
        <w:rPr>
          <w:rFonts w:ascii="Arial" w:hAnsi="Arial" w:cs="Arial"/>
          <w:bCs/>
          <w:color w:val="000000"/>
          <w:spacing w:val="10"/>
          <w:sz w:val="20"/>
          <w:szCs w:val="20"/>
        </w:rPr>
      </w:pPr>
    </w:p>
    <w:p w14:paraId="1BD27A6F" w14:textId="2C5D2DEA" w:rsidR="00556B4C" w:rsidRDefault="00556B4C" w:rsidP="00DC5E12">
      <w:pPr>
        <w:pStyle w:val="Flietext"/>
        <w:rPr>
          <w:bCs/>
        </w:rPr>
      </w:pPr>
    </w:p>
    <w:p w14:paraId="0DB74679" w14:textId="77777777" w:rsidR="00FF4E69" w:rsidRPr="008161C9" w:rsidRDefault="00FF4E69" w:rsidP="00DC5E12">
      <w:pPr>
        <w:pStyle w:val="Flietext"/>
        <w:rPr>
          <w:bCs/>
        </w:rPr>
      </w:pPr>
    </w:p>
    <w:p w14:paraId="4536FE94" w14:textId="77777777" w:rsidR="008053D6" w:rsidRPr="00093A75" w:rsidRDefault="0010111B" w:rsidP="008053D6">
      <w:pPr>
        <w:pStyle w:val="Flietext"/>
        <w:rPr>
          <w:rStyle w:val="Hyperlink"/>
          <w:sz w:val="18"/>
        </w:rPr>
      </w:pPr>
      <w:r w:rsidRPr="0010111B">
        <w:rPr>
          <w:sz w:val="18"/>
          <w:szCs w:val="18"/>
        </w:rPr>
        <w:t xml:space="preserve">Text- und Bildmaterial in printfähiger Qualität finden Sie unter </w:t>
      </w:r>
      <w:r w:rsidR="008053D6">
        <w:rPr>
          <w:sz w:val="18"/>
          <w:szCs w:val="18"/>
        </w:rPr>
        <w:fldChar w:fldCharType="begin"/>
      </w:r>
      <w:r w:rsidR="008053D6">
        <w:rPr>
          <w:sz w:val="18"/>
          <w:szCs w:val="18"/>
        </w:rPr>
        <w:instrText xml:space="preserve"> HYPERLINK "https://www.wittenstein.de/de-de/unternehmen/presse/" </w:instrText>
      </w:r>
      <w:r w:rsidR="008053D6">
        <w:rPr>
          <w:sz w:val="18"/>
          <w:szCs w:val="18"/>
        </w:rPr>
        <w:fldChar w:fldCharType="separate"/>
      </w:r>
      <w:r w:rsidR="008053D6" w:rsidRPr="00093A75">
        <w:rPr>
          <w:rStyle w:val="Hyperlink"/>
          <w:sz w:val="18"/>
          <w:szCs w:val="18"/>
        </w:rPr>
        <w:t>presse.wittenstein.de</w:t>
      </w:r>
    </w:p>
    <w:p w14:paraId="6D9C3DD5" w14:textId="69D1413D" w:rsidR="008053D6" w:rsidRPr="0010111B" w:rsidRDefault="008053D6" w:rsidP="008053D6">
      <w:pPr>
        <w:pStyle w:val="Flietext"/>
        <w:rPr>
          <w:sz w:val="18"/>
        </w:rPr>
      </w:pPr>
      <w:r>
        <w:rPr>
          <w:sz w:val="18"/>
          <w:szCs w:val="18"/>
        </w:rPr>
        <w:fldChar w:fldCharType="end"/>
      </w:r>
    </w:p>
    <w:p w14:paraId="0B606E93" w14:textId="46119FB4" w:rsidR="0093418D" w:rsidRPr="0010111B" w:rsidRDefault="0093418D" w:rsidP="00DC5E12">
      <w:pPr>
        <w:pStyle w:val="Flietext"/>
        <w:rPr>
          <w:sz w:val="18"/>
        </w:rPr>
      </w:pPr>
    </w:p>
    <w:p w14:paraId="4A051885" w14:textId="7C174169" w:rsidR="00C458E8" w:rsidRDefault="00C458E8" w:rsidP="00D20BF8">
      <w:pPr>
        <w:pStyle w:val="boilerplate"/>
        <w:rPr>
          <w:b/>
        </w:rPr>
      </w:pPr>
    </w:p>
    <w:p w14:paraId="22E004C3" w14:textId="1BB6FFC9" w:rsidR="00D20BF8" w:rsidRDefault="00D20BF8" w:rsidP="00D20BF8">
      <w:pPr>
        <w:pStyle w:val="boilerplate"/>
      </w:pPr>
    </w:p>
    <w:p w14:paraId="77045DB9" w14:textId="77777777" w:rsidR="002563C1" w:rsidRDefault="002563C1" w:rsidP="00D20BF8">
      <w:pPr>
        <w:pStyle w:val="boilerplate"/>
      </w:pPr>
    </w:p>
    <w:p w14:paraId="30D1D69F" w14:textId="77777777" w:rsidR="002563C1" w:rsidRPr="005258FF" w:rsidRDefault="002563C1" w:rsidP="002563C1">
      <w:pPr>
        <w:pStyle w:val="boilerplate"/>
        <w:rPr>
          <w:b/>
        </w:rPr>
      </w:pPr>
      <w:r>
        <w:rPr>
          <w:b/>
        </w:rPr>
        <w:t>WITTENSTEIN</w:t>
      </w:r>
      <w:r w:rsidRPr="005258FF">
        <w:rPr>
          <w:b/>
        </w:rPr>
        <w:t xml:space="preserve"> – eins sein mit der Zukunft</w:t>
      </w:r>
    </w:p>
    <w:p w14:paraId="7D234FB9" w14:textId="77777777" w:rsidR="002563C1" w:rsidRPr="00F60746" w:rsidRDefault="002563C1" w:rsidP="002563C1">
      <w:pPr>
        <w:spacing w:line="360" w:lineRule="auto"/>
        <w:rPr>
          <w:rFonts w:ascii="Arial" w:hAnsi="Arial"/>
          <w:sz w:val="16"/>
        </w:rPr>
      </w:pPr>
      <w:r w:rsidRPr="00F60746">
        <w:rPr>
          <w:rFonts w:ascii="Arial" w:hAnsi="Arial"/>
          <w:sz w:val="16"/>
        </w:rPr>
        <w:t xml:space="preserve">Mit weltweit rund 2.900 Mitarbeitern und einem Umsatz von 426,6 Mio. € im Geschäftsjahr 2019/20 steht die WITTENSTEIN SE national und international für Innovation, Präzision und Exzellenz in der Welt der cybertronischen Bewegung. Die Unternehmensgruppe besitzt eine überragende Kompetenz zur Beherrschung und Weiterentwicklung aller relevanter Technologien der mechatronischen Antriebstechnik und umfasst sechs innovative Geschäftseinheiten. Entwickelt, produziert und vertrieben werden unter anderem hochpräzise </w:t>
      </w:r>
      <w:proofErr w:type="spellStart"/>
      <w:r w:rsidRPr="00F60746">
        <w:rPr>
          <w:rFonts w:ascii="Arial" w:hAnsi="Arial"/>
          <w:sz w:val="16"/>
        </w:rPr>
        <w:t>Servoantriebe</w:t>
      </w:r>
      <w:proofErr w:type="spellEnd"/>
      <w:r w:rsidRPr="00F60746">
        <w:rPr>
          <w:rFonts w:ascii="Arial" w:hAnsi="Arial"/>
          <w:sz w:val="16"/>
        </w:rPr>
        <w:t xml:space="preserve"> und Linearsysteme, </w:t>
      </w:r>
      <w:proofErr w:type="spellStart"/>
      <w:r w:rsidRPr="00F60746">
        <w:rPr>
          <w:rFonts w:ascii="Arial" w:hAnsi="Arial"/>
          <w:sz w:val="16"/>
        </w:rPr>
        <w:t>Servosysteme</w:t>
      </w:r>
      <w:proofErr w:type="spellEnd"/>
      <w:r w:rsidRPr="00F60746">
        <w:rPr>
          <w:rFonts w:ascii="Arial" w:hAnsi="Arial"/>
          <w:sz w:val="16"/>
        </w:rPr>
        <w:t xml:space="preserve"> und -motoren sowie </w:t>
      </w:r>
      <w:proofErr w:type="spellStart"/>
      <w:r w:rsidRPr="00F60746">
        <w:rPr>
          <w:rFonts w:ascii="Arial" w:hAnsi="Arial"/>
          <w:sz w:val="16"/>
        </w:rPr>
        <w:t>cybertronische</w:t>
      </w:r>
      <w:proofErr w:type="spellEnd"/>
      <w:r w:rsidRPr="00F60746">
        <w:rPr>
          <w:rFonts w:ascii="Arial" w:hAnsi="Arial"/>
          <w:sz w:val="16"/>
        </w:rPr>
        <w:t xml:space="preserve"> Antriebssysteme, u. a. für den Maschinen- und Anlagenbau, die Luft- und Raumfahrt oder die Öl- und Gas-Exploration. Nanotechnologie und Softwarekomponenten ergänzen das Portfolio. Die WITTENSTEIN gruppe (www.wittenstein.de) ist an 25 Standorten und in mehr als 45 Ländern in allen wichtigen Technologie- und Absatzmärkten vertreten.</w:t>
      </w:r>
    </w:p>
    <w:p w14:paraId="2DB81E3F" w14:textId="77777777" w:rsidR="002563C1" w:rsidRPr="00D20BF8" w:rsidRDefault="002563C1" w:rsidP="00D20BF8">
      <w:pPr>
        <w:pStyle w:val="boilerplate"/>
      </w:pPr>
    </w:p>
    <w:sectPr w:rsidR="002563C1" w:rsidRPr="00D20BF8" w:rsidSect="007C280C">
      <w:headerReference w:type="default" r:id="rId10"/>
      <w:footerReference w:type="default" r:id="rId11"/>
      <w:headerReference w:type="first" r:id="rId12"/>
      <w:footerReference w:type="first" r:id="rId13"/>
      <w:pgSz w:w="11906" w:h="16838" w:code="9"/>
      <w:pgMar w:top="1560" w:right="3686" w:bottom="1134" w:left="1418" w:header="709" w:footer="510"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4D7205" w16cex:dateUtc="2020-11-04T17:31:00Z"/>
  <w16cex:commentExtensible w16cex:durableId="234D7BD5" w16cex:dateUtc="2020-11-04T18:13:00Z"/>
  <w16cex:commentExtensible w16cex:durableId="234D7F96" w16cex:dateUtc="2020-11-04T18:29:00Z"/>
  <w16cex:commentExtensible w16cex:durableId="234D7C80" w16cex:dateUtc="2020-11-04T18:16:00Z"/>
  <w16cex:commentExtensible w16cex:durableId="234D73EA" w16cex:dateUtc="2020-11-04T17:39:00Z"/>
  <w16cex:commentExtensible w16cex:durableId="234D74DF" w16cex:dateUtc="2020-11-04T17:43:00Z"/>
  <w16cex:commentExtensible w16cex:durableId="234D7A57" w16cex:dateUtc="2020-11-04T18:07:00Z"/>
  <w16cex:commentExtensible w16cex:durableId="234D7D6A" w16cex:dateUtc="2020-11-04T18: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4B9F34A4" w16cid:durableId="234D7205"/>
  <w16cid:commentId w16cid:paraId="259A9589" w16cid:durableId="234D7BD5"/>
  <w16cid:commentId w16cid:paraId="42062770" w16cid:durableId="234D7F96"/>
  <w16cid:commentId w16cid:paraId="757DD941" w16cid:durableId="234D7C80"/>
  <w16cid:commentId w16cid:paraId="10622B8F" w16cid:durableId="234D73EA"/>
  <w16cid:commentId w16cid:paraId="11EC17A3" w16cid:durableId="234D74DF"/>
  <w16cid:commentId w16cid:paraId="77F34CF3" w16cid:durableId="234D7A57"/>
  <w16cid:commentId w16cid:paraId="168FC256" w16cid:durableId="234D7D6A"/>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E1993E" w14:textId="77777777" w:rsidR="005C509F" w:rsidRDefault="005C509F" w:rsidP="00551561">
      <w:pPr>
        <w:spacing w:line="240" w:lineRule="auto"/>
      </w:pPr>
      <w:r>
        <w:separator/>
      </w:r>
    </w:p>
  </w:endnote>
  <w:endnote w:type="continuationSeparator" w:id="0">
    <w:p w14:paraId="3CA9C501" w14:textId="77777777" w:rsidR="005C509F" w:rsidRDefault="005C509F"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altName w:val="Arial"/>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9F1AF" w14:textId="0C089F16"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9230A">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B9230A">
      <w:rPr>
        <w:rFonts w:ascii="Arial" w:hAnsi="Arial" w:cs="Arial"/>
        <w:noProof/>
        <w:sz w:val="14"/>
        <w:szCs w:val="14"/>
      </w:rPr>
      <w:t>2</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5DB72F" w14:textId="121CE030"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9230A">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B9230A">
      <w:rPr>
        <w:rFonts w:ascii="Arial" w:hAnsi="Arial" w:cs="Arial"/>
        <w:noProof/>
        <w:sz w:val="14"/>
        <w:szCs w:val="14"/>
      </w:rPr>
      <w:t>2</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DF8901" w14:textId="77777777" w:rsidR="005C509F" w:rsidRDefault="005C509F" w:rsidP="00551561">
      <w:pPr>
        <w:spacing w:line="240" w:lineRule="auto"/>
      </w:pPr>
      <w:r>
        <w:separator/>
      </w:r>
    </w:p>
  </w:footnote>
  <w:footnote w:type="continuationSeparator" w:id="0">
    <w:p w14:paraId="69C5D573" w14:textId="77777777" w:rsidR="005C509F" w:rsidRDefault="005C509F"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B560F" w14:textId="77777777"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14:paraId="2D716CDE" w14:textId="77777777"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14:paraId="736A5E4E"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14:paraId="52B0D87C" w14:textId="77777777"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14:paraId="656DFA84" w14:textId="77777777"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14:paraId="47308241" w14:textId="77777777"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14:paraId="2B01CB76" w14:textId="77777777"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14:paraId="7EE72B28" w14:textId="77777777"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14:paraId="056F8DB4" w14:textId="77777777"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14:paraId="239BE2B9" w14:textId="77777777"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14:paraId="2E558CC1" w14:textId="77777777"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23058EC6" w14:textId="77777777"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549DD8EE" wp14:editId="469807B0">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6B6032C0"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14:paraId="2743006C" w14:textId="77777777" w:rsidR="0093418D" w:rsidRDefault="0093418D" w:rsidP="0093418D"/>
  <w:p w14:paraId="5073F571" w14:textId="77777777" w:rsidR="0093418D" w:rsidRDefault="0093418D" w:rsidP="0093418D">
    <w:pPr>
      <w:pStyle w:val="Kopfzeile"/>
    </w:pPr>
  </w:p>
  <w:p w14:paraId="0B9BD176" w14:textId="77777777" w:rsidR="0093418D" w:rsidRDefault="0093418D" w:rsidP="0093418D"/>
  <w:p w14:paraId="73BF546F" w14:textId="77777777"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B6866B" w14:textId="073CC967" w:rsidR="00B674B2" w:rsidRPr="003801B9" w:rsidRDefault="00B9230A"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 xml:space="preserve">17. </w:t>
    </w:r>
    <w:r w:rsidR="005259B7">
      <w:rPr>
        <w:rFonts w:ascii="Arial" w:hAnsi="Arial" w:cs="Arial"/>
        <w:sz w:val="14"/>
        <w:szCs w:val="14"/>
      </w:rPr>
      <w:t>Mai</w:t>
    </w:r>
    <w:r w:rsidR="00FD5855">
      <w:rPr>
        <w:rFonts w:ascii="Arial" w:hAnsi="Arial" w:cs="Arial"/>
        <w:sz w:val="14"/>
        <w:szCs w:val="14"/>
      </w:rPr>
      <w:t xml:space="preserve"> </w:t>
    </w:r>
    <w:r w:rsidR="002F40E5">
      <w:rPr>
        <w:rFonts w:ascii="Arial" w:hAnsi="Arial" w:cs="Arial"/>
        <w:sz w:val="14"/>
        <w:szCs w:val="14"/>
      </w:rPr>
      <w:t>20</w:t>
    </w:r>
    <w:r w:rsidR="004B5DB9">
      <w:rPr>
        <w:rFonts w:ascii="Arial" w:hAnsi="Arial" w:cs="Arial"/>
        <w:sz w:val="14"/>
        <w:szCs w:val="14"/>
      </w:rPr>
      <w:t>2</w:t>
    </w:r>
    <w:r w:rsidR="00CA7FE1">
      <w:rPr>
        <w:rFonts w:ascii="Arial" w:hAnsi="Arial" w:cs="Arial"/>
        <w:sz w:val="14"/>
        <w:szCs w:val="14"/>
      </w:rPr>
      <w:t>1</w:t>
    </w:r>
  </w:p>
  <w:p w14:paraId="0B4F6F98" w14:textId="77777777"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14:paraId="0178E0F5" w14:textId="77777777"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14:paraId="155AB61A"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 xml:space="preserve">97999 </w:t>
    </w:r>
    <w:proofErr w:type="spellStart"/>
    <w:r w:rsidRPr="00196D4D">
      <w:rPr>
        <w:rFonts w:ascii="Arial" w:hAnsi="Arial" w:cs="Arial"/>
        <w:sz w:val="14"/>
        <w:szCs w:val="14"/>
      </w:rPr>
      <w:t>Igersheim</w:t>
    </w:r>
    <w:proofErr w:type="spellEnd"/>
    <w:r w:rsidRPr="00196D4D">
      <w:rPr>
        <w:rFonts w:ascii="Arial" w:hAnsi="Arial" w:cs="Arial"/>
        <w:sz w:val="14"/>
        <w:szCs w:val="14"/>
      </w:rPr>
      <w:t xml:space="preserve"> ∙ Germany</w:t>
    </w:r>
  </w:p>
  <w:p w14:paraId="5408C588" w14:textId="77777777"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14:paraId="6F8EDFB0" w14:textId="77777777"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14:paraId="57284D09" w14:textId="77777777"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14:paraId="402033E7"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14:paraId="2E73F265"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14:paraId="3126DF7D" w14:textId="77777777"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14:paraId="3B588D3C" w14:textId="77777777"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14:paraId="3E393092" w14:textId="0FDE86DE" w:rsidR="00A22558" w:rsidRPr="00276A40"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14:paraId="40615579" w14:textId="5A64694D" w:rsidR="008161C9" w:rsidRPr="008161C9" w:rsidRDefault="008161C9" w:rsidP="008161C9">
    <w:pPr>
      <w:framePr w:w="2398" w:h="750" w:hSpace="142" w:wrap="around" w:vAnchor="page" w:hAnchor="page" w:x="8971" w:y="8987" w:anchorLock="1"/>
      <w:rPr>
        <w:rFonts w:ascii="Arial" w:hAnsi="Arial" w:cs="Arial"/>
        <w:sz w:val="14"/>
        <w:szCs w:val="14"/>
      </w:rPr>
    </w:pPr>
    <w:r w:rsidRPr="008161C9">
      <w:rPr>
        <w:rFonts w:ascii="Arial" w:hAnsi="Arial" w:cs="Arial"/>
        <w:sz w:val="14"/>
        <w:szCs w:val="14"/>
      </w:rPr>
      <w:t>Die neuen gehäuselosen Servomotoren der cyber</w:t>
    </w:r>
    <w:r w:rsidRPr="008161C9">
      <w:rPr>
        <w:rFonts w:ascii="Arial" w:hAnsi="Arial" w:cs="Arial"/>
        <w:sz w:val="14"/>
        <w:szCs w:val="14"/>
        <w:vertAlign w:val="superscript"/>
      </w:rPr>
      <w:t>®</w:t>
    </w:r>
    <w:r w:rsidRPr="008161C9">
      <w:rPr>
        <w:rFonts w:ascii="Arial" w:hAnsi="Arial" w:cs="Arial"/>
        <w:sz w:val="14"/>
        <w:szCs w:val="14"/>
      </w:rPr>
      <w:t xml:space="preserve"> </w:t>
    </w:r>
    <w:proofErr w:type="spellStart"/>
    <w:r w:rsidRPr="008161C9">
      <w:rPr>
        <w:rFonts w:ascii="Arial" w:hAnsi="Arial" w:cs="Arial"/>
        <w:sz w:val="14"/>
        <w:szCs w:val="14"/>
      </w:rPr>
      <w:t>kit</w:t>
    </w:r>
    <w:proofErr w:type="spellEnd"/>
    <w:r w:rsidRPr="008161C9">
      <w:rPr>
        <w:rFonts w:ascii="Arial" w:hAnsi="Arial" w:cs="Arial"/>
        <w:sz w:val="14"/>
        <w:szCs w:val="14"/>
      </w:rPr>
      <w:t xml:space="preserve"> </w:t>
    </w:r>
    <w:proofErr w:type="spellStart"/>
    <w:r w:rsidRPr="008161C9">
      <w:rPr>
        <w:rFonts w:ascii="Arial" w:hAnsi="Arial" w:cs="Arial"/>
        <w:sz w:val="14"/>
        <w:szCs w:val="14"/>
      </w:rPr>
      <w:t>line</w:t>
    </w:r>
    <w:proofErr w:type="spellEnd"/>
    <w:r w:rsidRPr="008161C9">
      <w:rPr>
        <w:rFonts w:ascii="Arial" w:hAnsi="Arial" w:cs="Arial"/>
        <w:sz w:val="14"/>
        <w:szCs w:val="14"/>
      </w:rPr>
      <w:t xml:space="preserve"> </w:t>
    </w:r>
    <w:proofErr w:type="spellStart"/>
    <w:r w:rsidRPr="008161C9">
      <w:rPr>
        <w:rFonts w:ascii="Arial" w:hAnsi="Arial" w:cs="Arial"/>
        <w:sz w:val="14"/>
        <w:szCs w:val="14"/>
      </w:rPr>
      <w:t>small</w:t>
    </w:r>
    <w:proofErr w:type="spellEnd"/>
    <w:r w:rsidRPr="008161C9">
      <w:rPr>
        <w:rFonts w:ascii="Arial" w:hAnsi="Arial" w:cs="Arial"/>
        <w:sz w:val="14"/>
        <w:szCs w:val="14"/>
      </w:rPr>
      <w:t xml:space="preserve"> von WITTENSTEIN</w:t>
    </w:r>
  </w:p>
  <w:p w14:paraId="03CCD3BF" w14:textId="77777777"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14:paraId="63E40686" w14:textId="19CA63AB" w:rsidR="00551561" w:rsidRDefault="005756EF">
    <w:pPr>
      <w:pStyle w:val="Kopfzeile"/>
    </w:pPr>
    <w:r>
      <w:rPr>
        <w:noProof/>
        <w:lang w:eastAsia="zh-CN"/>
      </w:rPr>
      <w:drawing>
        <wp:anchor distT="0" distB="0" distL="114300" distR="114300" simplePos="0" relativeHeight="251659264" behindDoc="0" locked="1" layoutInCell="1" allowOverlap="1" wp14:anchorId="516BD3FC" wp14:editId="43AF2F9E">
          <wp:simplePos x="0" y="0"/>
          <wp:positionH relativeFrom="column">
            <wp:posOffset>4815840</wp:posOffset>
          </wp:positionH>
          <wp:positionV relativeFrom="page">
            <wp:posOffset>4682490</wp:posOffset>
          </wp:positionV>
          <wp:extent cx="1388110" cy="971550"/>
          <wp:effectExtent l="0" t="0" r="2540" b="0"/>
          <wp:wrapTopAndBottom/>
          <wp:docPr id="12"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388110" cy="97155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7907EFEC" wp14:editId="408C24A6">
              <wp:simplePos x="0" y="0"/>
              <wp:positionH relativeFrom="column">
                <wp:posOffset>2346960</wp:posOffset>
              </wp:positionH>
              <wp:positionV relativeFrom="page">
                <wp:posOffset>239395</wp:posOffset>
              </wp:positionV>
              <wp:extent cx="3819525" cy="10173335"/>
              <wp:effectExtent l="0" t="0" r="9525" b="1841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758EFA0C" id="Gruppieren 5" o:spid="_x0000_s1026" style="position:absolute;margin-left:184.8pt;margin-top:18.85pt;width:300.75pt;height:801.05pt;z-index:-251659264;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14:paraId="3DDB2F1A" w14:textId="72F489E5" w:rsidR="00B23BAB" w:rsidRDefault="00B9230A" w:rsidP="00B9230A">
    <w:pPr>
      <w:tabs>
        <w:tab w:val="left" w:pos="3958"/>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02C71E9"/>
    <w:multiLevelType w:val="hybridMultilevel"/>
    <w:tmpl w:val="3A72A388"/>
    <w:lvl w:ilvl="0" w:tplc="885229E2">
      <w:start w:val="24"/>
      <w:numFmt w:val="bullet"/>
      <w:lvlText w:val="-"/>
      <w:lvlJc w:val="left"/>
      <w:pPr>
        <w:ind w:left="720" w:hanging="360"/>
      </w:pPr>
      <w:rPr>
        <w:rFonts w:ascii="Arial" w:eastAsiaTheme="minorHAns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7"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8" w15:restartNumberingAfterBreak="0">
    <w:nsid w:val="303646CD"/>
    <w:multiLevelType w:val="multilevel"/>
    <w:tmpl w:val="FBCA3F2A"/>
    <w:numStyleLink w:val="Listenformatvorlage1"/>
  </w:abstractNum>
  <w:abstractNum w:abstractNumId="19"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0"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4EF70F2E"/>
    <w:multiLevelType w:val="hybridMultilevel"/>
    <w:tmpl w:val="3124AC1A"/>
    <w:lvl w:ilvl="0" w:tplc="0407000B">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6"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8"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725F036B"/>
    <w:multiLevelType w:val="hybridMultilevel"/>
    <w:tmpl w:val="05E4442C"/>
    <w:lvl w:ilvl="0" w:tplc="5F640C6C">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0"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2"/>
  </w:num>
  <w:num w:numId="2">
    <w:abstractNumId w:val="20"/>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4"/>
  </w:num>
  <w:num w:numId="15">
    <w:abstractNumId w:val="10"/>
  </w:num>
  <w:num w:numId="16">
    <w:abstractNumId w:val="28"/>
  </w:num>
  <w:num w:numId="17">
    <w:abstractNumId w:val="14"/>
  </w:num>
  <w:num w:numId="18">
    <w:abstractNumId w:val="23"/>
  </w:num>
  <w:num w:numId="19">
    <w:abstractNumId w:val="26"/>
  </w:num>
  <w:num w:numId="20">
    <w:abstractNumId w:val="11"/>
  </w:num>
  <w:num w:numId="21">
    <w:abstractNumId w:val="21"/>
  </w:num>
  <w:num w:numId="22">
    <w:abstractNumId w:val="30"/>
  </w:num>
  <w:num w:numId="23">
    <w:abstractNumId w:val="19"/>
  </w:num>
  <w:num w:numId="24">
    <w:abstractNumId w:val="27"/>
  </w:num>
  <w:num w:numId="25">
    <w:abstractNumId w:val="12"/>
  </w:num>
  <w:num w:numId="26">
    <w:abstractNumId w:val="16"/>
  </w:num>
  <w:num w:numId="27">
    <w:abstractNumId w:val="17"/>
  </w:num>
  <w:num w:numId="28">
    <w:abstractNumId w:val="18"/>
  </w:num>
  <w:num w:numId="29">
    <w:abstractNumId w:val="29"/>
  </w:num>
  <w:num w:numId="30">
    <w:abstractNumId w:val="15"/>
  </w:num>
  <w:num w:numId="31">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41277"/>
    <w:rsid w:val="000567D0"/>
    <w:rsid w:val="000640FC"/>
    <w:rsid w:val="0006592C"/>
    <w:rsid w:val="00093A75"/>
    <w:rsid w:val="0009490E"/>
    <w:rsid w:val="000C0FC8"/>
    <w:rsid w:val="000C3A06"/>
    <w:rsid w:val="0010111B"/>
    <w:rsid w:val="0014046E"/>
    <w:rsid w:val="00174DE9"/>
    <w:rsid w:val="00196D4D"/>
    <w:rsid w:val="001B5B84"/>
    <w:rsid w:val="001C0FB3"/>
    <w:rsid w:val="001C181D"/>
    <w:rsid w:val="001C3E8D"/>
    <w:rsid w:val="00216485"/>
    <w:rsid w:val="00224615"/>
    <w:rsid w:val="002563C1"/>
    <w:rsid w:val="00276A40"/>
    <w:rsid w:val="00291441"/>
    <w:rsid w:val="002C19C8"/>
    <w:rsid w:val="002F40E5"/>
    <w:rsid w:val="002F6DB5"/>
    <w:rsid w:val="00311064"/>
    <w:rsid w:val="00321EB2"/>
    <w:rsid w:val="00333DD0"/>
    <w:rsid w:val="0033648E"/>
    <w:rsid w:val="003657D1"/>
    <w:rsid w:val="003801B9"/>
    <w:rsid w:val="003B0DD5"/>
    <w:rsid w:val="003D7631"/>
    <w:rsid w:val="003E25F2"/>
    <w:rsid w:val="0040748A"/>
    <w:rsid w:val="00413BD3"/>
    <w:rsid w:val="00423092"/>
    <w:rsid w:val="004263F4"/>
    <w:rsid w:val="00427995"/>
    <w:rsid w:val="004308A9"/>
    <w:rsid w:val="00446923"/>
    <w:rsid w:val="00480D24"/>
    <w:rsid w:val="004812F1"/>
    <w:rsid w:val="004B5DB9"/>
    <w:rsid w:val="004C429A"/>
    <w:rsid w:val="004D07A3"/>
    <w:rsid w:val="004D3BFA"/>
    <w:rsid w:val="00502B7D"/>
    <w:rsid w:val="00515472"/>
    <w:rsid w:val="00515F43"/>
    <w:rsid w:val="005258FF"/>
    <w:rsid w:val="005259B7"/>
    <w:rsid w:val="0053585A"/>
    <w:rsid w:val="005460D3"/>
    <w:rsid w:val="00551561"/>
    <w:rsid w:val="005520CD"/>
    <w:rsid w:val="005539BD"/>
    <w:rsid w:val="00556B4C"/>
    <w:rsid w:val="00566CE4"/>
    <w:rsid w:val="005756EF"/>
    <w:rsid w:val="00595283"/>
    <w:rsid w:val="005A6190"/>
    <w:rsid w:val="005C09E4"/>
    <w:rsid w:val="005C509F"/>
    <w:rsid w:val="005E4CE1"/>
    <w:rsid w:val="006014E4"/>
    <w:rsid w:val="006059D6"/>
    <w:rsid w:val="00631774"/>
    <w:rsid w:val="00643A0C"/>
    <w:rsid w:val="00651504"/>
    <w:rsid w:val="006516DC"/>
    <w:rsid w:val="006550CB"/>
    <w:rsid w:val="00661E10"/>
    <w:rsid w:val="00670BDD"/>
    <w:rsid w:val="006716C1"/>
    <w:rsid w:val="00672959"/>
    <w:rsid w:val="0069402F"/>
    <w:rsid w:val="006B2B81"/>
    <w:rsid w:val="006B7EC5"/>
    <w:rsid w:val="006D1FCC"/>
    <w:rsid w:val="006D4D7C"/>
    <w:rsid w:val="006D6320"/>
    <w:rsid w:val="00750900"/>
    <w:rsid w:val="00784580"/>
    <w:rsid w:val="00787015"/>
    <w:rsid w:val="007C280C"/>
    <w:rsid w:val="007C7BA2"/>
    <w:rsid w:val="007D0DF0"/>
    <w:rsid w:val="007D5EE7"/>
    <w:rsid w:val="007E1B3A"/>
    <w:rsid w:val="007F373B"/>
    <w:rsid w:val="007F39A0"/>
    <w:rsid w:val="007F77E3"/>
    <w:rsid w:val="00803E65"/>
    <w:rsid w:val="008053D6"/>
    <w:rsid w:val="008161C9"/>
    <w:rsid w:val="00820599"/>
    <w:rsid w:val="00846BDB"/>
    <w:rsid w:val="00850557"/>
    <w:rsid w:val="00857901"/>
    <w:rsid w:val="00877EB9"/>
    <w:rsid w:val="0088602E"/>
    <w:rsid w:val="00893C5C"/>
    <w:rsid w:val="008B1946"/>
    <w:rsid w:val="008B34DE"/>
    <w:rsid w:val="008D220C"/>
    <w:rsid w:val="00901A63"/>
    <w:rsid w:val="00931282"/>
    <w:rsid w:val="0093418D"/>
    <w:rsid w:val="00947136"/>
    <w:rsid w:val="00966015"/>
    <w:rsid w:val="00972D17"/>
    <w:rsid w:val="0098441D"/>
    <w:rsid w:val="00990DB4"/>
    <w:rsid w:val="00995F4C"/>
    <w:rsid w:val="009C0294"/>
    <w:rsid w:val="009C72ED"/>
    <w:rsid w:val="00A079F2"/>
    <w:rsid w:val="00A10E3E"/>
    <w:rsid w:val="00A22558"/>
    <w:rsid w:val="00A454F2"/>
    <w:rsid w:val="00AF69ED"/>
    <w:rsid w:val="00B06414"/>
    <w:rsid w:val="00B23BAB"/>
    <w:rsid w:val="00B27296"/>
    <w:rsid w:val="00B3557B"/>
    <w:rsid w:val="00B674B2"/>
    <w:rsid w:val="00B9230A"/>
    <w:rsid w:val="00BA5255"/>
    <w:rsid w:val="00BB2473"/>
    <w:rsid w:val="00BD3556"/>
    <w:rsid w:val="00BF5603"/>
    <w:rsid w:val="00C0234B"/>
    <w:rsid w:val="00C124E3"/>
    <w:rsid w:val="00C3208E"/>
    <w:rsid w:val="00C458E8"/>
    <w:rsid w:val="00C45C64"/>
    <w:rsid w:val="00C62472"/>
    <w:rsid w:val="00C92B28"/>
    <w:rsid w:val="00CA7FE1"/>
    <w:rsid w:val="00CD0E2F"/>
    <w:rsid w:val="00CD1E5C"/>
    <w:rsid w:val="00CE1A0A"/>
    <w:rsid w:val="00D11557"/>
    <w:rsid w:val="00D167DD"/>
    <w:rsid w:val="00D20BF8"/>
    <w:rsid w:val="00D2350E"/>
    <w:rsid w:val="00D47E71"/>
    <w:rsid w:val="00D51188"/>
    <w:rsid w:val="00D7578B"/>
    <w:rsid w:val="00D91EBF"/>
    <w:rsid w:val="00DB2CEB"/>
    <w:rsid w:val="00DC3644"/>
    <w:rsid w:val="00DC5E12"/>
    <w:rsid w:val="00DF442F"/>
    <w:rsid w:val="00DF7C12"/>
    <w:rsid w:val="00E212F3"/>
    <w:rsid w:val="00E25A17"/>
    <w:rsid w:val="00E2731F"/>
    <w:rsid w:val="00E41FF4"/>
    <w:rsid w:val="00E43C70"/>
    <w:rsid w:val="00E53E0A"/>
    <w:rsid w:val="00E6035D"/>
    <w:rsid w:val="00E621FF"/>
    <w:rsid w:val="00E63DEB"/>
    <w:rsid w:val="00E825C3"/>
    <w:rsid w:val="00E867E9"/>
    <w:rsid w:val="00E9563F"/>
    <w:rsid w:val="00EA6527"/>
    <w:rsid w:val="00EB7332"/>
    <w:rsid w:val="00ED2081"/>
    <w:rsid w:val="00EE24F4"/>
    <w:rsid w:val="00EF4F86"/>
    <w:rsid w:val="00F007ED"/>
    <w:rsid w:val="00F035A4"/>
    <w:rsid w:val="00F139EE"/>
    <w:rsid w:val="00F31E55"/>
    <w:rsid w:val="00F41791"/>
    <w:rsid w:val="00F424AA"/>
    <w:rsid w:val="00F628B7"/>
    <w:rsid w:val="00F87A0F"/>
    <w:rsid w:val="00F93EB1"/>
    <w:rsid w:val="00F93F3B"/>
    <w:rsid w:val="00FA20B6"/>
    <w:rsid w:val="00FA33C1"/>
    <w:rsid w:val="00FB3C96"/>
    <w:rsid w:val="00FD04AF"/>
    <w:rsid w:val="00FD5855"/>
    <w:rsid w:val="00FE6F7F"/>
    <w:rsid w:val="00FF4E69"/>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11FF331E"/>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character" w:styleId="BesuchterLink">
    <w:name w:val="FollowedHyperlink"/>
    <w:basedOn w:val="Absatz-Standardschriftart"/>
    <w:uiPriority w:val="99"/>
    <w:semiHidden/>
    <w:unhideWhenUsed/>
    <w:rsid w:val="00093A75"/>
    <w:rPr>
      <w:color w:val="A5A5A5" w:themeColor="followedHyperlink"/>
      <w:u w:val="single"/>
    </w:rPr>
  </w:style>
  <w:style w:type="character" w:styleId="Kommentarzeichen">
    <w:name w:val="annotation reference"/>
    <w:basedOn w:val="Absatz-Standardschriftart"/>
    <w:rsid w:val="000640FC"/>
    <w:rPr>
      <w:sz w:val="16"/>
      <w:szCs w:val="16"/>
    </w:rPr>
  </w:style>
  <w:style w:type="paragraph" w:styleId="Kommentartext">
    <w:name w:val="annotation text"/>
    <w:basedOn w:val="Standard"/>
    <w:link w:val="KommentartextZchn"/>
    <w:rsid w:val="000640FC"/>
    <w:pPr>
      <w:spacing w:line="240" w:lineRule="auto"/>
    </w:pPr>
    <w:rPr>
      <w:rFonts w:ascii="Arial" w:eastAsia="Times New Roman" w:hAnsi="Arial" w:cs="Times New Roman"/>
      <w:sz w:val="20"/>
      <w:szCs w:val="20"/>
      <w:lang w:eastAsia="de-DE"/>
    </w:rPr>
  </w:style>
  <w:style w:type="character" w:customStyle="1" w:styleId="KommentartextZchn">
    <w:name w:val="Kommentartext Zchn"/>
    <w:basedOn w:val="Absatz-Standardschriftart"/>
    <w:link w:val="Kommentartext"/>
    <w:rsid w:val="000640FC"/>
    <w:rPr>
      <w:rFonts w:ascii="Arial" w:eastAsia="Times New Roman" w:hAnsi="Arial" w:cs="Times New Roman"/>
      <w:sz w:val="20"/>
      <w:szCs w:val="20"/>
      <w:lang w:eastAsia="de-DE"/>
    </w:rPr>
  </w:style>
  <w:style w:type="character" w:customStyle="1" w:styleId="hgkelc">
    <w:name w:val="hgkelc"/>
    <w:basedOn w:val="Absatz-Standardschriftart"/>
    <w:rsid w:val="006B7EC5"/>
  </w:style>
  <w:style w:type="paragraph" w:styleId="Kommentarthema">
    <w:name w:val="annotation subject"/>
    <w:basedOn w:val="Kommentartext"/>
    <w:next w:val="Kommentartext"/>
    <w:link w:val="KommentarthemaZchn"/>
    <w:uiPriority w:val="99"/>
    <w:semiHidden/>
    <w:unhideWhenUsed/>
    <w:rsid w:val="00857901"/>
    <w:rPr>
      <w:rFonts w:asciiTheme="minorHAnsi" w:eastAsiaTheme="minorHAnsi" w:hAnsiTheme="minorHAnsi" w:cstheme="minorBidi"/>
      <w:b/>
      <w:bCs/>
      <w:lang w:eastAsia="en-US"/>
    </w:rPr>
  </w:style>
  <w:style w:type="character" w:customStyle="1" w:styleId="KommentarthemaZchn">
    <w:name w:val="Kommentarthema Zchn"/>
    <w:basedOn w:val="KommentartextZchn"/>
    <w:link w:val="Kommentarthema"/>
    <w:uiPriority w:val="99"/>
    <w:semiHidden/>
    <w:rsid w:val="00857901"/>
    <w:rPr>
      <w:rFonts w:ascii="Arial" w:eastAsia="Times New Roman" w:hAnsi="Arial" w:cs="Times New Roman"/>
      <w:b/>
      <w:bCs/>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9272514">
      <w:bodyDiv w:val="1"/>
      <w:marLeft w:val="0"/>
      <w:marRight w:val="0"/>
      <w:marTop w:val="0"/>
      <w:marBottom w:val="0"/>
      <w:divBdr>
        <w:top w:val="none" w:sz="0" w:space="0" w:color="auto"/>
        <w:left w:val="none" w:sz="0" w:space="0" w:color="auto"/>
        <w:bottom w:val="none" w:sz="0" w:space="0" w:color="auto"/>
        <w:right w:val="none" w:sz="0" w:space="0" w:color="auto"/>
      </w:divBdr>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21" Type="http://schemas.microsoft.com/office/2018/08/relationships/commentsExtensible" Target="commentsExtensible.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cid:image001.jpg@01D6B1EE.C5FDDD90" TargetMode="External"/><Relationship Id="rId14" Type="http://schemas.openxmlformats.org/officeDocument/2006/relationships/fontTable" Target="fontTable.xml"/><Relationship Id="rId22" Type="http://schemas.microsoft.com/office/2016/09/relationships/commentsIds" Target="commentsIds.xml"/></Relationships>
</file>

<file path=word/_rels/header2.xml.rels><?xml version="1.0" encoding="UTF-8" standalone="yes"?>
<Relationships xmlns="http://schemas.openxmlformats.org/package/2006/relationships"><Relationship Id="rId3" Type="http://schemas.openxmlformats.org/officeDocument/2006/relationships/image" Target="media/image5.jpeg"/><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57F175-C627-402F-91B4-BCBBFBF605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587</Words>
  <Characters>3703</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4282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14</cp:revision>
  <cp:lastPrinted>2020-11-04T11:52:00Z</cp:lastPrinted>
  <dcterms:created xsi:type="dcterms:W3CDTF">2021-03-08T12:07:00Z</dcterms:created>
  <dcterms:modified xsi:type="dcterms:W3CDTF">2021-05-17T07:44:00Z</dcterms:modified>
</cp:coreProperties>
</file>