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79341" w14:textId="77777777" w:rsidR="00D90832" w:rsidRPr="00725B86" w:rsidRDefault="00D90832" w:rsidP="00D90832">
      <w:pPr>
        <w:pStyle w:val="Headline"/>
        <w:rPr>
          <w:color w:val="auto"/>
          <w:lang w:val="en-US"/>
        </w:rPr>
      </w:pPr>
    </w:p>
    <w:p w14:paraId="0198EBA6" w14:textId="77777777" w:rsidR="00D90832" w:rsidRPr="00725B86" w:rsidRDefault="00D90832" w:rsidP="00D90832">
      <w:pPr>
        <w:pStyle w:val="Headline"/>
        <w:rPr>
          <w:color w:val="auto"/>
          <w:lang w:val="en-US"/>
        </w:rPr>
      </w:pPr>
    </w:p>
    <w:p w14:paraId="6294FA45" w14:textId="77777777" w:rsidR="00D90832" w:rsidRPr="00725B86" w:rsidRDefault="00D90832" w:rsidP="00D90832">
      <w:pPr>
        <w:pStyle w:val="Headline"/>
        <w:rPr>
          <w:color w:val="auto"/>
          <w:lang w:val="en-US"/>
        </w:rPr>
      </w:pPr>
      <w:r w:rsidRPr="00725B86">
        <w:rPr>
          <w:color w:val="auto"/>
          <w:lang w:val="en-US"/>
        </w:rPr>
        <w:t>cymex</w:t>
      </w:r>
      <w:r w:rsidRPr="00725B86">
        <w:rPr>
          <w:color w:val="auto"/>
          <w:vertAlign w:val="superscript"/>
          <w:lang w:val="en-US"/>
        </w:rPr>
        <w:t>®</w:t>
      </w:r>
      <w:r w:rsidRPr="00725B86">
        <w:rPr>
          <w:color w:val="auto"/>
          <w:lang w:val="en-US"/>
        </w:rPr>
        <w:t xml:space="preserve"> select: The best drive solution within seconds</w:t>
      </w:r>
    </w:p>
    <w:p w14:paraId="08522767" w14:textId="77777777" w:rsidR="00D90832" w:rsidRPr="00725B86" w:rsidRDefault="00D90832" w:rsidP="00D90832">
      <w:pPr>
        <w:pStyle w:val="Headline"/>
        <w:rPr>
          <w:color w:val="auto"/>
          <w:lang w:val="en-US"/>
        </w:rPr>
      </w:pPr>
    </w:p>
    <w:p w14:paraId="52BE3C6F" w14:textId="77777777" w:rsidR="00D90832" w:rsidRPr="00725B86" w:rsidRDefault="00D90832" w:rsidP="00D90832">
      <w:pPr>
        <w:pStyle w:val="Subheadline"/>
        <w:rPr>
          <w:color w:val="auto"/>
          <w:lang w:val="en-US"/>
        </w:rPr>
      </w:pPr>
    </w:p>
    <w:p w14:paraId="672159FE" w14:textId="77777777" w:rsidR="00D90832" w:rsidRPr="00725B86" w:rsidRDefault="00D90832" w:rsidP="00D90832">
      <w:pPr>
        <w:pStyle w:val="Subheadline"/>
        <w:spacing w:line="260" w:lineRule="exact"/>
        <w:rPr>
          <w:color w:val="auto"/>
          <w:sz w:val="24"/>
          <w:szCs w:val="24"/>
          <w:lang w:val="en-US"/>
        </w:rPr>
      </w:pPr>
      <w:r w:rsidRPr="00725B86">
        <w:rPr>
          <w:color w:val="auto"/>
          <w:sz w:val="24"/>
          <w:lang w:val="en-US"/>
        </w:rPr>
        <w:t xml:space="preserve">WITTENSTEIN alpha’s new quick sizing tool saves time and adds precision </w:t>
      </w:r>
    </w:p>
    <w:p w14:paraId="05866627" w14:textId="77777777" w:rsidR="00D90832" w:rsidRPr="00725B86" w:rsidRDefault="00D90832" w:rsidP="00D90832">
      <w:pPr>
        <w:pStyle w:val="Flietext"/>
        <w:rPr>
          <w:color w:val="auto"/>
          <w:lang w:val="en-US"/>
        </w:rPr>
      </w:pPr>
    </w:p>
    <w:p w14:paraId="1009A9D5" w14:textId="77777777" w:rsidR="00D90832" w:rsidRPr="00725B86" w:rsidRDefault="00D90832" w:rsidP="00D90832">
      <w:pPr>
        <w:pStyle w:val="Flietext"/>
        <w:rPr>
          <w:b/>
          <w:bCs/>
          <w:color w:val="auto"/>
          <w:lang w:val="en-US"/>
        </w:rPr>
      </w:pPr>
      <w:r w:rsidRPr="00725B86">
        <w:rPr>
          <w:b/>
          <w:color w:val="auto"/>
          <w:lang w:val="en-US"/>
        </w:rPr>
        <w:t>cymex</w:t>
      </w:r>
      <w:r w:rsidRPr="00725B86">
        <w:rPr>
          <w:b/>
          <w:color w:val="auto"/>
          <w:vertAlign w:val="superscript"/>
          <w:lang w:val="en-US"/>
        </w:rPr>
        <w:t>®</w:t>
      </w:r>
      <w:r w:rsidRPr="00725B86">
        <w:rPr>
          <w:b/>
          <w:color w:val="auto"/>
          <w:lang w:val="en-US"/>
        </w:rPr>
        <w:t xml:space="preserve"> select, the new quick sizing tool from WITTENSTEIN alpha GmbH, went live on January 25, 2022. It seamlessly replaces the successful SIZING ASSISTANT and – thanks to optimized calculation logic – gives users an even better technical and economic overview of the gearboxes best suited for their particular machine, even during the prototype phase. Three specific products are recommended, eliminating much of the complexity from the selection process. WITTENSTEIN alpha’s entire, relevant gearbox portfolio is now available in cymex</w:t>
      </w:r>
      <w:r w:rsidRPr="00725B86">
        <w:rPr>
          <w:b/>
          <w:color w:val="auto"/>
          <w:vertAlign w:val="superscript"/>
          <w:lang w:val="en-US"/>
        </w:rPr>
        <w:t>®</w:t>
      </w:r>
      <w:r w:rsidRPr="00725B86">
        <w:rPr>
          <w:b/>
          <w:color w:val="auto"/>
          <w:lang w:val="en-US"/>
        </w:rPr>
        <w:t xml:space="preserve"> select. Numerous other motors currently on offer in the market can additionally be taken into account in the sizing calculation. </w:t>
      </w:r>
    </w:p>
    <w:p w14:paraId="5DC504AD" w14:textId="77777777" w:rsidR="00D90832" w:rsidRPr="00725B86" w:rsidRDefault="00D90832" w:rsidP="00D90832">
      <w:pPr>
        <w:pStyle w:val="Flietext"/>
        <w:rPr>
          <w:color w:val="auto"/>
          <w:lang w:val="en-US"/>
        </w:rPr>
      </w:pPr>
    </w:p>
    <w:p w14:paraId="6A5158CE" w14:textId="77777777" w:rsidR="00D90832" w:rsidRPr="00725B86" w:rsidRDefault="00D90832" w:rsidP="00D90832">
      <w:pPr>
        <w:spacing w:line="260" w:lineRule="exact"/>
        <w:rPr>
          <w:rFonts w:ascii="Arial" w:hAnsi="Arial"/>
          <w:spacing w:val="10"/>
          <w:sz w:val="20"/>
          <w:szCs w:val="20"/>
          <w:lang w:val="en-US"/>
        </w:rPr>
      </w:pPr>
    </w:p>
    <w:p w14:paraId="4DC8CF9F" w14:textId="77777777" w:rsidR="00D90832" w:rsidRPr="009C79F3" w:rsidRDefault="00D90832" w:rsidP="009C79F3">
      <w:pPr>
        <w:pStyle w:val="Flietext"/>
        <w:rPr>
          <w:bCs/>
          <w:color w:val="auto"/>
          <w:lang w:val="en-US"/>
        </w:rPr>
      </w:pPr>
      <w:r w:rsidRPr="009C79F3">
        <w:rPr>
          <w:bCs/>
          <w:color w:val="auto"/>
          <w:lang w:val="en-US"/>
        </w:rPr>
        <w:t xml:space="preserve">Users are simply prompted to enter their application’s maximum output torque and maximum output speed as well as, optionally, a specific motor and are then shown three suitable alternatives – a recommendation, a performance option and a price option – out of more than 50,000 possible WITTENSTEIN gearboxes and variants. Designers can thus determine the most suitable gearboxes for a prototype machine within seconds, with just a few clicks and without any prior knowledge of the WITTENSTEIN portfolio – while project planners instantly receive an estimated cost range for the gearbox solution. Colored bars indicate the individual suitability of each recommended gearbox for the user’s application in up to six different categories. Detailed information on the loads and assumptions used for the calculation can likewise be displayed if necessary. cymex® select moreover allows technically and economically similar alternatives to be identified by tweaking the input parameters; the new results are then presented immediately. </w:t>
      </w:r>
    </w:p>
    <w:p w14:paraId="2BD1D91C" w14:textId="77777777" w:rsidR="00D90832" w:rsidRPr="009C79F3" w:rsidRDefault="00D90832" w:rsidP="009C79F3">
      <w:pPr>
        <w:pStyle w:val="Flietext"/>
        <w:rPr>
          <w:bCs/>
          <w:color w:val="auto"/>
          <w:lang w:val="en-US"/>
        </w:rPr>
      </w:pPr>
    </w:p>
    <w:p w14:paraId="2C82D28D" w14:textId="77777777" w:rsidR="00D90832" w:rsidRPr="00725B86" w:rsidRDefault="00D90832" w:rsidP="00D90832">
      <w:pPr>
        <w:spacing w:line="260" w:lineRule="exact"/>
        <w:rPr>
          <w:rFonts w:ascii="Arial" w:hAnsi="Arial"/>
          <w:b/>
          <w:bCs/>
          <w:spacing w:val="10"/>
          <w:sz w:val="20"/>
          <w:szCs w:val="20"/>
          <w:lang w:val="en-US"/>
        </w:rPr>
      </w:pPr>
    </w:p>
    <w:p w14:paraId="31D43AB9" w14:textId="77777777" w:rsidR="00D90832" w:rsidRPr="009C79F3" w:rsidRDefault="00D90832" w:rsidP="009C79F3">
      <w:pPr>
        <w:pStyle w:val="Flietext"/>
        <w:rPr>
          <w:b/>
          <w:lang w:val="en-US"/>
        </w:rPr>
      </w:pPr>
      <w:r w:rsidRPr="00725B86">
        <w:rPr>
          <w:b/>
          <w:lang w:val="en-US"/>
        </w:rPr>
        <w:t>Low on time, high on precision</w:t>
      </w:r>
    </w:p>
    <w:p w14:paraId="35DD9A55" w14:textId="77777777" w:rsidR="00D90832" w:rsidRPr="009C79F3" w:rsidRDefault="00D90832" w:rsidP="009C79F3">
      <w:pPr>
        <w:pStyle w:val="Flietext"/>
        <w:rPr>
          <w:b/>
          <w:lang w:val="en-US"/>
        </w:rPr>
      </w:pPr>
    </w:p>
    <w:p w14:paraId="11768187" w14:textId="77777777" w:rsidR="00D90832" w:rsidRPr="009C79F3" w:rsidRDefault="00D90832" w:rsidP="00D90832">
      <w:pPr>
        <w:spacing w:line="260" w:lineRule="exact"/>
        <w:rPr>
          <w:rFonts w:ascii="Arial" w:hAnsi="Arial" w:cs="Arial"/>
          <w:bCs/>
          <w:spacing w:val="10"/>
          <w:sz w:val="20"/>
          <w:szCs w:val="20"/>
          <w:lang w:val="en-US"/>
        </w:rPr>
      </w:pPr>
      <w:r w:rsidRPr="009C79F3">
        <w:rPr>
          <w:rFonts w:ascii="Arial" w:hAnsi="Arial" w:cs="Arial"/>
          <w:bCs/>
          <w:spacing w:val="10"/>
          <w:sz w:val="20"/>
          <w:szCs w:val="20"/>
          <w:lang w:val="en-US"/>
        </w:rPr>
        <w:t>The restriction to just a few input parameters – with no need to know, analyze or select either gearbox types or gear ratios, for instance – makes cymex</w:t>
      </w:r>
      <w:r w:rsidRPr="009C79F3">
        <w:rPr>
          <w:rFonts w:ascii="Arial" w:hAnsi="Arial" w:cs="Arial"/>
          <w:bCs/>
          <w:spacing w:val="10"/>
          <w:sz w:val="20"/>
          <w:szCs w:val="20"/>
          <w:vertAlign w:val="superscript"/>
          <w:lang w:val="en-US"/>
        </w:rPr>
        <w:t>®</w:t>
      </w:r>
      <w:r w:rsidRPr="009C79F3">
        <w:rPr>
          <w:rFonts w:ascii="Arial" w:hAnsi="Arial" w:cs="Arial"/>
          <w:bCs/>
          <w:spacing w:val="10"/>
          <w:sz w:val="20"/>
          <w:szCs w:val="20"/>
          <w:lang w:val="en-US"/>
        </w:rPr>
        <w:t xml:space="preserve"> select a quick sizing tool in the truest sense, saving considerable time for designers and project planners at machine construction companies or motor manufacturers. cymex</w:t>
      </w:r>
      <w:r w:rsidRPr="00896A45">
        <w:rPr>
          <w:rFonts w:ascii="Arial" w:hAnsi="Arial" w:cs="Arial"/>
          <w:bCs/>
          <w:spacing w:val="10"/>
          <w:sz w:val="20"/>
          <w:szCs w:val="20"/>
          <w:vertAlign w:val="superscript"/>
          <w:lang w:val="en-US"/>
        </w:rPr>
        <w:t>®</w:t>
      </w:r>
      <w:r w:rsidRPr="009C79F3">
        <w:rPr>
          <w:rFonts w:ascii="Arial" w:hAnsi="Arial" w:cs="Arial"/>
          <w:bCs/>
          <w:spacing w:val="10"/>
          <w:sz w:val="20"/>
          <w:szCs w:val="20"/>
          <w:lang w:val="en-US"/>
        </w:rPr>
        <w:t xml:space="preserve"> </w:t>
      </w:r>
      <w:r w:rsidRPr="009C79F3">
        <w:rPr>
          <w:rFonts w:ascii="Arial" w:hAnsi="Arial" w:cs="Arial"/>
          <w:bCs/>
          <w:spacing w:val="10"/>
          <w:sz w:val="20"/>
          <w:szCs w:val="20"/>
          <w:lang w:val="en-US"/>
        </w:rPr>
        <w:lastRenderedPageBreak/>
        <w:t>select’s calculation logic was aligned with cymex</w:t>
      </w:r>
      <w:r w:rsidRPr="00896A45">
        <w:rPr>
          <w:rFonts w:ascii="Arial" w:hAnsi="Arial" w:cs="Arial"/>
          <w:bCs/>
          <w:spacing w:val="10"/>
          <w:sz w:val="20"/>
          <w:szCs w:val="20"/>
          <w:vertAlign w:val="superscript"/>
          <w:lang w:val="en-US"/>
        </w:rPr>
        <w:t>®</w:t>
      </w:r>
      <w:r w:rsidRPr="009C79F3">
        <w:rPr>
          <w:rFonts w:ascii="Arial" w:hAnsi="Arial" w:cs="Arial"/>
          <w:bCs/>
          <w:spacing w:val="10"/>
          <w:sz w:val="20"/>
          <w:szCs w:val="20"/>
          <w:lang w:val="en-US"/>
        </w:rPr>
        <w:t xml:space="preserve"> 5, the sizing expert tool, enabling exceptionally reliable and valid results and further increasing the precision of the gearbox recommendations – especially since nearly 40 WITTENSTEIN gearbox types as well as key gearbox variants such as right-angle, HIGH SPEED and HIGH TORQUE are stored in the quick sizing tool along with special corrosion-resistant or Hygienic Design versions. The new tool completes quite a few of the preparations for detailed sizing later on with cymex</w:t>
      </w:r>
      <w:r w:rsidRPr="00896A45">
        <w:rPr>
          <w:rFonts w:ascii="Arial" w:hAnsi="Arial" w:cs="Arial"/>
          <w:bCs/>
          <w:spacing w:val="10"/>
          <w:sz w:val="20"/>
          <w:szCs w:val="20"/>
          <w:vertAlign w:val="superscript"/>
          <w:lang w:val="en-US"/>
        </w:rPr>
        <w:t>®</w:t>
      </w:r>
      <w:r w:rsidRPr="009C79F3">
        <w:rPr>
          <w:rFonts w:ascii="Arial" w:hAnsi="Arial" w:cs="Arial"/>
          <w:bCs/>
          <w:spacing w:val="10"/>
          <w:sz w:val="20"/>
          <w:szCs w:val="20"/>
          <w:lang w:val="en-US"/>
        </w:rPr>
        <w:t xml:space="preserve"> 5 – so that when the gearbox is finally selected, it can be configured in minimal time and a quote requested from WITTENSTEIN without further delay.</w:t>
      </w:r>
    </w:p>
    <w:p w14:paraId="0A53D8EF" w14:textId="77777777" w:rsidR="00D90832" w:rsidRPr="00725B86" w:rsidRDefault="00D90832" w:rsidP="00D90832">
      <w:pPr>
        <w:spacing w:line="260" w:lineRule="exact"/>
        <w:rPr>
          <w:rFonts w:ascii="Arial" w:hAnsi="Arial"/>
          <w:spacing w:val="10"/>
          <w:sz w:val="20"/>
          <w:szCs w:val="20"/>
          <w:lang w:val="en-US"/>
        </w:rPr>
      </w:pPr>
    </w:p>
    <w:p w14:paraId="4DB607D7" w14:textId="77777777" w:rsidR="00D90832" w:rsidRPr="00725B86" w:rsidRDefault="00D90832" w:rsidP="00D90832">
      <w:pPr>
        <w:pStyle w:val="Flietext"/>
        <w:rPr>
          <w:b/>
          <w:bCs/>
          <w:lang w:val="en-US"/>
        </w:rPr>
      </w:pPr>
    </w:p>
    <w:p w14:paraId="5B5793BA" w14:textId="77777777" w:rsidR="00D90832" w:rsidRPr="00725B86" w:rsidRDefault="00D90832" w:rsidP="00D90832">
      <w:pPr>
        <w:pStyle w:val="Flietext"/>
        <w:rPr>
          <w:b/>
          <w:bCs/>
          <w:lang w:val="en-US"/>
        </w:rPr>
      </w:pPr>
      <w:r w:rsidRPr="00725B86">
        <w:rPr>
          <w:b/>
          <w:lang w:val="en-US"/>
        </w:rPr>
        <w:t>cymex</w:t>
      </w:r>
      <w:r w:rsidRPr="00725B86">
        <w:rPr>
          <w:b/>
          <w:vertAlign w:val="superscript"/>
          <w:lang w:val="en-US"/>
        </w:rPr>
        <w:t>®</w:t>
      </w:r>
      <w:r w:rsidRPr="00725B86">
        <w:rPr>
          <w:b/>
          <w:lang w:val="en-US"/>
        </w:rPr>
        <w:t xml:space="preserve"> select release replaces SIZING ASSISTANT</w:t>
      </w:r>
    </w:p>
    <w:p w14:paraId="49CB317E" w14:textId="77777777" w:rsidR="00D90832" w:rsidRPr="00725B86" w:rsidRDefault="00D90832" w:rsidP="00D90832">
      <w:pPr>
        <w:pStyle w:val="Flietext"/>
        <w:rPr>
          <w:lang w:val="en-US"/>
        </w:rPr>
      </w:pPr>
    </w:p>
    <w:p w14:paraId="13369055" w14:textId="605D06B9" w:rsidR="00D90832" w:rsidRPr="00725B86" w:rsidRDefault="00D90832" w:rsidP="00D90832">
      <w:pPr>
        <w:pStyle w:val="Flietext"/>
        <w:rPr>
          <w:color w:val="auto"/>
          <w:lang w:val="en-US"/>
        </w:rPr>
      </w:pPr>
      <w:r w:rsidRPr="00725B86">
        <w:rPr>
          <w:lang w:val="en-US"/>
        </w:rPr>
        <w:t>The go-live of cymex</w:t>
      </w:r>
      <w:r w:rsidRPr="00725B86">
        <w:rPr>
          <w:vertAlign w:val="superscript"/>
          <w:lang w:val="en-US"/>
        </w:rPr>
        <w:t>®</w:t>
      </w:r>
      <w:r w:rsidRPr="00725B86">
        <w:rPr>
          <w:lang w:val="en-US"/>
        </w:rPr>
        <w:t xml:space="preserve"> select on January 25, 2022 simultaneously marks the end of the current SIZING ASSISTANT tool. The new quick sizing tool can be accessed and used directly on </w:t>
      </w:r>
      <w:hyperlink r:id="rId7" w:history="1">
        <w:r w:rsidRPr="00725B86">
          <w:rPr>
            <w:rStyle w:val="Hyperlink"/>
            <w:lang w:val="en-US"/>
          </w:rPr>
          <w:t>cymex-select.wittenstein-group.com</w:t>
        </w:r>
      </w:hyperlink>
      <w:r w:rsidRPr="00725B86">
        <w:rPr>
          <w:color w:val="auto"/>
          <w:lang w:val="en-US"/>
        </w:rPr>
        <w:t xml:space="preserve"> with no need to register first.</w:t>
      </w:r>
    </w:p>
    <w:p w14:paraId="2F4BD363" w14:textId="77777777" w:rsidR="00D90832" w:rsidRPr="00725B86" w:rsidRDefault="00D90832" w:rsidP="00D90832">
      <w:pPr>
        <w:pStyle w:val="Flietext"/>
        <w:rPr>
          <w:lang w:val="en-US"/>
        </w:rPr>
      </w:pPr>
    </w:p>
    <w:p w14:paraId="0AF953E3" w14:textId="77777777" w:rsidR="00D90832" w:rsidRPr="00725B86" w:rsidRDefault="00D90832" w:rsidP="00D90832">
      <w:pPr>
        <w:pStyle w:val="Flietext"/>
        <w:rPr>
          <w:b/>
          <w:bCs/>
          <w:lang w:val="en-US"/>
        </w:rPr>
      </w:pPr>
    </w:p>
    <w:p w14:paraId="1A13D38E" w14:textId="77777777" w:rsidR="00D90832" w:rsidRPr="00725B86" w:rsidRDefault="00D90832" w:rsidP="00D90832">
      <w:pPr>
        <w:pStyle w:val="Flietext"/>
        <w:rPr>
          <w:b/>
          <w:bCs/>
          <w:lang w:val="en-US"/>
        </w:rPr>
      </w:pPr>
    </w:p>
    <w:p w14:paraId="05A7A8E2" w14:textId="77777777" w:rsidR="00D90832" w:rsidRPr="00725B86" w:rsidRDefault="00D90832" w:rsidP="00D90832">
      <w:pPr>
        <w:pStyle w:val="Flietext"/>
        <w:rPr>
          <w:b/>
          <w:bCs/>
          <w:lang w:val="en-US"/>
        </w:rPr>
      </w:pPr>
      <w:r w:rsidRPr="00725B86">
        <w:rPr>
          <w:b/>
          <w:lang w:val="en-US"/>
        </w:rPr>
        <w:t>Pictures (sources for all photos: WITTENSTEIN SE)</w:t>
      </w:r>
    </w:p>
    <w:p w14:paraId="0C06A5B8" w14:textId="77777777" w:rsidR="00D90832" w:rsidRPr="00725B86" w:rsidRDefault="00D90832" w:rsidP="00D90832">
      <w:pPr>
        <w:pStyle w:val="Flietext"/>
        <w:rPr>
          <w:b/>
          <w:bCs/>
          <w:u w:val="single"/>
          <w:lang w:val="en-US"/>
        </w:rPr>
      </w:pPr>
    </w:p>
    <w:p w14:paraId="76103F7C" w14:textId="77777777" w:rsidR="00D90832" w:rsidRPr="00725B86" w:rsidRDefault="00D90832" w:rsidP="00D90832">
      <w:pPr>
        <w:pStyle w:val="Flietext"/>
        <w:rPr>
          <w:b/>
          <w:bCs/>
          <w:lang w:val="en-US"/>
        </w:rPr>
      </w:pPr>
    </w:p>
    <w:p w14:paraId="6860685D" w14:textId="77777777" w:rsidR="00D90832" w:rsidRPr="00725B86" w:rsidRDefault="00D90832" w:rsidP="00D90832">
      <w:pPr>
        <w:pStyle w:val="Flietext"/>
        <w:rPr>
          <w:b/>
          <w:bCs/>
          <w:lang w:val="en-US"/>
        </w:rPr>
      </w:pPr>
      <w:r w:rsidRPr="00725B86">
        <w:rPr>
          <w:b/>
          <w:noProof/>
          <w:lang w:val="en-US" w:eastAsia="de-DE"/>
        </w:rPr>
        <w:drawing>
          <wp:anchor distT="0" distB="0" distL="114300" distR="114300" simplePos="0" relativeHeight="251665408" behindDoc="1" locked="0" layoutInCell="1" allowOverlap="1" wp14:anchorId="0207691A" wp14:editId="7157BD9E">
            <wp:simplePos x="0" y="0"/>
            <wp:positionH relativeFrom="margin">
              <wp:posOffset>1882140</wp:posOffset>
            </wp:positionH>
            <wp:positionV relativeFrom="paragraph">
              <wp:posOffset>8558</wp:posOffset>
            </wp:positionV>
            <wp:extent cx="1812290" cy="906145"/>
            <wp:effectExtent l="0" t="0" r="0" b="8255"/>
            <wp:wrapTight wrapText="bothSides">
              <wp:wrapPolygon edited="0">
                <wp:start x="0" y="0"/>
                <wp:lineTo x="0" y="21343"/>
                <wp:lineTo x="21343" y="21343"/>
                <wp:lineTo x="21343" y="0"/>
                <wp:lineTo x="0" y="0"/>
              </wp:wrapPolygon>
            </wp:wrapTight>
            <wp:docPr id="12" name="Grafik 12" descr="Ein Bild, das Text, Baum, Pflanze,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Baum, Pflanze, Schil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2290" cy="906145"/>
                    </a:xfrm>
                    <a:prstGeom prst="rect">
                      <a:avLst/>
                    </a:prstGeom>
                  </pic:spPr>
                </pic:pic>
              </a:graphicData>
            </a:graphic>
            <wp14:sizeRelH relativeFrom="margin">
              <wp14:pctWidth>0</wp14:pctWidth>
            </wp14:sizeRelH>
            <wp14:sizeRelV relativeFrom="margin">
              <wp14:pctHeight>0</wp14:pctHeight>
            </wp14:sizeRelV>
          </wp:anchor>
        </w:drawing>
      </w:r>
      <w:r w:rsidRPr="00725B86">
        <w:rPr>
          <w:b/>
          <w:noProof/>
          <w:color w:val="FF0000"/>
          <w:lang w:val="en-US" w:eastAsia="de-DE"/>
        </w:rPr>
        <w:drawing>
          <wp:anchor distT="0" distB="0" distL="114300" distR="114300" simplePos="0" relativeHeight="251664384" behindDoc="1" locked="0" layoutInCell="1" allowOverlap="1" wp14:anchorId="4E1258ED" wp14:editId="30EA568A">
            <wp:simplePos x="0" y="0"/>
            <wp:positionH relativeFrom="margin">
              <wp:align>left</wp:align>
            </wp:positionH>
            <wp:positionV relativeFrom="paragraph">
              <wp:posOffset>8918</wp:posOffset>
            </wp:positionV>
            <wp:extent cx="1781175" cy="890270"/>
            <wp:effectExtent l="0" t="0" r="9525" b="5080"/>
            <wp:wrapTight wrapText="bothSides">
              <wp:wrapPolygon edited="0">
                <wp:start x="0" y="0"/>
                <wp:lineTo x="0" y="21261"/>
                <wp:lineTo x="21484" y="21261"/>
                <wp:lineTo x="21484" y="0"/>
                <wp:lineTo x="0" y="0"/>
              </wp:wrapPolygon>
            </wp:wrapTight>
            <wp:docPr id="3" name="Grafik 3" descr="Ein Bild, das Baum, Gras, draußen, verschwomm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Baum, Gras, draußen, verschwomm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1175" cy="890270"/>
                    </a:xfrm>
                    <a:prstGeom prst="rect">
                      <a:avLst/>
                    </a:prstGeom>
                  </pic:spPr>
                </pic:pic>
              </a:graphicData>
            </a:graphic>
            <wp14:sizeRelH relativeFrom="margin">
              <wp14:pctWidth>0</wp14:pctWidth>
            </wp14:sizeRelH>
            <wp14:sizeRelV relativeFrom="margin">
              <wp14:pctHeight>0</wp14:pctHeight>
            </wp14:sizeRelV>
          </wp:anchor>
        </w:drawing>
      </w:r>
    </w:p>
    <w:p w14:paraId="55909C6A" w14:textId="77777777" w:rsidR="00D90832" w:rsidRPr="00725B86" w:rsidRDefault="00D90832" w:rsidP="00D90832">
      <w:pPr>
        <w:pStyle w:val="Flietext"/>
        <w:rPr>
          <w:b/>
          <w:bCs/>
          <w:lang w:val="en-US"/>
        </w:rPr>
      </w:pPr>
    </w:p>
    <w:p w14:paraId="27CD662D" w14:textId="77777777" w:rsidR="00D90832" w:rsidRPr="00725B86" w:rsidRDefault="00D90832" w:rsidP="00D90832">
      <w:pPr>
        <w:pStyle w:val="Flietext"/>
        <w:rPr>
          <w:b/>
          <w:bCs/>
          <w:lang w:val="en-US"/>
        </w:rPr>
      </w:pPr>
    </w:p>
    <w:p w14:paraId="0DD593C2" w14:textId="77777777" w:rsidR="00D90832" w:rsidRPr="00725B86" w:rsidRDefault="00D90832" w:rsidP="00D90832">
      <w:pPr>
        <w:pStyle w:val="Flietext"/>
        <w:rPr>
          <w:b/>
          <w:bCs/>
          <w:lang w:val="en-US"/>
        </w:rPr>
      </w:pPr>
    </w:p>
    <w:p w14:paraId="559230EC" w14:textId="77777777" w:rsidR="00D90832" w:rsidRPr="00725B86" w:rsidRDefault="00D90832" w:rsidP="00D90832">
      <w:pPr>
        <w:pStyle w:val="Flietext"/>
        <w:rPr>
          <w:b/>
          <w:bCs/>
          <w:lang w:val="en-US"/>
        </w:rPr>
      </w:pPr>
    </w:p>
    <w:p w14:paraId="646BB775" w14:textId="77777777" w:rsidR="00D90832" w:rsidRPr="00725B86" w:rsidRDefault="00D90832" w:rsidP="00D90832">
      <w:pPr>
        <w:pStyle w:val="Flietext"/>
        <w:rPr>
          <w:b/>
          <w:bCs/>
          <w:lang w:val="en-US"/>
        </w:rPr>
      </w:pPr>
    </w:p>
    <w:p w14:paraId="1369E8A9" w14:textId="77777777" w:rsidR="00D90832" w:rsidRPr="00725B86" w:rsidRDefault="00D90832" w:rsidP="00D90832">
      <w:pPr>
        <w:pStyle w:val="Flietext"/>
        <w:rPr>
          <w:b/>
          <w:bCs/>
          <w:lang w:val="en-US"/>
        </w:rPr>
      </w:pPr>
      <w:r w:rsidRPr="00725B86">
        <w:rPr>
          <w:b/>
          <w:lang w:val="en-US"/>
        </w:rPr>
        <w:t>00-wittenstein-key-visual-cymex-select</w:t>
      </w:r>
    </w:p>
    <w:p w14:paraId="610F571C" w14:textId="77777777" w:rsidR="00D90832" w:rsidRPr="00725B86" w:rsidRDefault="00D90832" w:rsidP="00D90832">
      <w:pPr>
        <w:pStyle w:val="Flietext"/>
        <w:rPr>
          <w:b/>
          <w:bCs/>
          <w:lang w:val="en-US"/>
        </w:rPr>
      </w:pPr>
    </w:p>
    <w:p w14:paraId="248DC476" w14:textId="77777777" w:rsidR="00D90832" w:rsidRPr="00725B86" w:rsidRDefault="00D90832" w:rsidP="00D90832">
      <w:pPr>
        <w:pStyle w:val="Flietext"/>
        <w:rPr>
          <w:b/>
          <w:bCs/>
          <w:lang w:val="en-US"/>
        </w:rPr>
      </w:pPr>
    </w:p>
    <w:p w14:paraId="6DB69CEF" w14:textId="77777777" w:rsidR="00D90832" w:rsidRPr="00725B86" w:rsidRDefault="00D90832" w:rsidP="00D90832">
      <w:pPr>
        <w:pStyle w:val="Flietext"/>
        <w:rPr>
          <w:b/>
          <w:bCs/>
          <w:lang w:val="en-US"/>
        </w:rPr>
      </w:pPr>
      <w:r w:rsidRPr="00725B86">
        <w:rPr>
          <w:noProof/>
          <w:lang w:val="en-US" w:eastAsia="de-DE"/>
        </w:rPr>
        <w:drawing>
          <wp:anchor distT="0" distB="0" distL="114300" distR="114300" simplePos="0" relativeHeight="251659264" behindDoc="1" locked="0" layoutInCell="1" allowOverlap="1" wp14:anchorId="2906A8D4" wp14:editId="7F87856F">
            <wp:simplePos x="0" y="0"/>
            <wp:positionH relativeFrom="margin">
              <wp:align>left</wp:align>
            </wp:positionH>
            <wp:positionV relativeFrom="paragraph">
              <wp:posOffset>131197</wp:posOffset>
            </wp:positionV>
            <wp:extent cx="1852295" cy="528955"/>
            <wp:effectExtent l="0" t="0" r="0" b="4445"/>
            <wp:wrapTight wrapText="bothSides">
              <wp:wrapPolygon edited="0">
                <wp:start x="0" y="0"/>
                <wp:lineTo x="0" y="21004"/>
                <wp:lineTo x="21326" y="21004"/>
                <wp:lineTo x="2132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2295" cy="5289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AF7443" w14:textId="77777777" w:rsidR="00D90832" w:rsidRPr="00725B86" w:rsidRDefault="00D90832" w:rsidP="00D90832">
      <w:pPr>
        <w:pStyle w:val="Flietext"/>
        <w:rPr>
          <w:b/>
          <w:bCs/>
          <w:lang w:val="en-US"/>
        </w:rPr>
      </w:pPr>
    </w:p>
    <w:p w14:paraId="130BF659" w14:textId="77777777" w:rsidR="00D90832" w:rsidRPr="00725B86" w:rsidRDefault="00D90832" w:rsidP="00D90832">
      <w:pPr>
        <w:pStyle w:val="Flietext"/>
        <w:rPr>
          <w:b/>
          <w:bCs/>
          <w:lang w:val="en-US"/>
        </w:rPr>
      </w:pPr>
    </w:p>
    <w:p w14:paraId="4CF67D29" w14:textId="77777777" w:rsidR="00D90832" w:rsidRPr="00725B86" w:rsidRDefault="00D90832" w:rsidP="00D90832">
      <w:pPr>
        <w:pStyle w:val="Flietext"/>
        <w:rPr>
          <w:lang w:val="en-US"/>
        </w:rPr>
      </w:pPr>
    </w:p>
    <w:p w14:paraId="272C7D04" w14:textId="77777777" w:rsidR="00D90832" w:rsidRPr="00725B86" w:rsidRDefault="00D90832" w:rsidP="00D90832">
      <w:pPr>
        <w:pStyle w:val="Flietext"/>
        <w:rPr>
          <w:lang w:val="en-US"/>
        </w:rPr>
      </w:pPr>
    </w:p>
    <w:p w14:paraId="70C4C43D" w14:textId="77777777" w:rsidR="00D90832" w:rsidRPr="00725B86" w:rsidRDefault="00D90832" w:rsidP="00D90832">
      <w:pPr>
        <w:pStyle w:val="Flietext"/>
        <w:rPr>
          <w:b/>
          <w:bCs/>
          <w:lang w:val="en-US"/>
        </w:rPr>
      </w:pPr>
      <w:r w:rsidRPr="00725B86">
        <w:rPr>
          <w:b/>
          <w:lang w:val="en-US"/>
        </w:rPr>
        <w:t>01-wittenstein-logo-cymex-select</w:t>
      </w:r>
    </w:p>
    <w:p w14:paraId="47A9446E" w14:textId="77777777" w:rsidR="00D90832" w:rsidRPr="00725B86" w:rsidRDefault="00D90832" w:rsidP="00D90832">
      <w:pPr>
        <w:pStyle w:val="Flietext"/>
        <w:rPr>
          <w:b/>
          <w:bCs/>
          <w:lang w:val="en-US"/>
        </w:rPr>
      </w:pPr>
    </w:p>
    <w:p w14:paraId="43B31BEF" w14:textId="77777777" w:rsidR="00D90832" w:rsidRPr="00725B86" w:rsidRDefault="00D90832" w:rsidP="00D90832">
      <w:pPr>
        <w:pStyle w:val="Flietext"/>
        <w:rPr>
          <w:b/>
          <w:bCs/>
          <w:lang w:val="en-US"/>
        </w:rPr>
      </w:pPr>
    </w:p>
    <w:p w14:paraId="49436FD9" w14:textId="77777777" w:rsidR="00D90832" w:rsidRPr="00725B86" w:rsidRDefault="00D90832" w:rsidP="00D90832">
      <w:pPr>
        <w:pStyle w:val="Flietext"/>
        <w:rPr>
          <w:lang w:val="en-US"/>
        </w:rPr>
      </w:pPr>
      <w:r w:rsidRPr="00725B86">
        <w:rPr>
          <w:b/>
          <w:noProof/>
          <w:lang w:val="en-US" w:eastAsia="de-DE"/>
        </w:rPr>
        <w:lastRenderedPageBreak/>
        <w:drawing>
          <wp:anchor distT="0" distB="0" distL="114300" distR="114300" simplePos="0" relativeHeight="251660288" behindDoc="1" locked="0" layoutInCell="1" allowOverlap="1" wp14:anchorId="0D16EAEA" wp14:editId="74713736">
            <wp:simplePos x="0" y="0"/>
            <wp:positionH relativeFrom="column">
              <wp:posOffset>52070</wp:posOffset>
            </wp:positionH>
            <wp:positionV relativeFrom="paragraph">
              <wp:posOffset>7620</wp:posOffset>
            </wp:positionV>
            <wp:extent cx="1860550" cy="1338580"/>
            <wp:effectExtent l="0" t="0" r="6350" b="0"/>
            <wp:wrapTight wrapText="bothSides">
              <wp:wrapPolygon edited="0">
                <wp:start x="0" y="0"/>
                <wp:lineTo x="0" y="21211"/>
                <wp:lineTo x="21453" y="21211"/>
                <wp:lineTo x="2145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60550" cy="1338580"/>
                    </a:xfrm>
                    <a:prstGeom prst="rect">
                      <a:avLst/>
                    </a:prstGeom>
                  </pic:spPr>
                </pic:pic>
              </a:graphicData>
            </a:graphic>
            <wp14:sizeRelH relativeFrom="margin">
              <wp14:pctWidth>0</wp14:pctWidth>
            </wp14:sizeRelH>
            <wp14:sizeRelV relativeFrom="margin">
              <wp14:pctHeight>0</wp14:pctHeight>
            </wp14:sizeRelV>
          </wp:anchor>
        </w:drawing>
      </w:r>
    </w:p>
    <w:p w14:paraId="3B26B15F" w14:textId="77777777" w:rsidR="00D90832" w:rsidRPr="00725B86" w:rsidRDefault="00D90832" w:rsidP="00D90832">
      <w:pPr>
        <w:pStyle w:val="Flietext"/>
        <w:ind w:left="720"/>
        <w:rPr>
          <w:lang w:val="en-US"/>
        </w:rPr>
      </w:pPr>
    </w:p>
    <w:p w14:paraId="566F65AC" w14:textId="77777777" w:rsidR="00D90832" w:rsidRPr="00725B86" w:rsidRDefault="00D90832" w:rsidP="00D90832">
      <w:pPr>
        <w:pStyle w:val="Flietext"/>
        <w:ind w:left="720"/>
        <w:rPr>
          <w:lang w:val="en-US"/>
        </w:rPr>
      </w:pPr>
    </w:p>
    <w:p w14:paraId="0A9C615D" w14:textId="77777777" w:rsidR="00D90832" w:rsidRPr="00725B86" w:rsidRDefault="00D90832" w:rsidP="00D90832">
      <w:pPr>
        <w:pStyle w:val="Flietext"/>
        <w:ind w:left="720"/>
        <w:rPr>
          <w:color w:val="FF0000"/>
          <w:lang w:val="en-US"/>
        </w:rPr>
      </w:pPr>
    </w:p>
    <w:p w14:paraId="2C4FD326" w14:textId="77777777" w:rsidR="00D90832" w:rsidRPr="00725B86" w:rsidRDefault="00D90832" w:rsidP="00D90832">
      <w:pPr>
        <w:pStyle w:val="Flietext"/>
        <w:ind w:left="720"/>
        <w:rPr>
          <w:lang w:val="en-US"/>
        </w:rPr>
      </w:pPr>
    </w:p>
    <w:p w14:paraId="0D6432A6" w14:textId="77777777" w:rsidR="00D90832" w:rsidRPr="00725B86" w:rsidRDefault="00D90832" w:rsidP="00D90832">
      <w:pPr>
        <w:pStyle w:val="Flietext"/>
        <w:rPr>
          <w:sz w:val="18"/>
          <w:szCs w:val="18"/>
          <w:lang w:val="en-US"/>
        </w:rPr>
      </w:pPr>
    </w:p>
    <w:p w14:paraId="57F7B59D" w14:textId="77777777" w:rsidR="00D90832" w:rsidRPr="00725B86" w:rsidRDefault="00D90832" w:rsidP="00D90832">
      <w:pPr>
        <w:pStyle w:val="Flietext"/>
        <w:rPr>
          <w:sz w:val="18"/>
          <w:szCs w:val="18"/>
          <w:lang w:val="en-US"/>
        </w:rPr>
      </w:pPr>
    </w:p>
    <w:p w14:paraId="54FF216C" w14:textId="77777777" w:rsidR="00D90832" w:rsidRPr="00725B86" w:rsidRDefault="00D90832" w:rsidP="00D90832">
      <w:pPr>
        <w:pStyle w:val="Flietext"/>
        <w:rPr>
          <w:sz w:val="18"/>
          <w:szCs w:val="18"/>
          <w:lang w:val="en-US"/>
        </w:rPr>
      </w:pPr>
    </w:p>
    <w:p w14:paraId="5AB220D2" w14:textId="77777777" w:rsidR="00D90832" w:rsidRPr="00725B86" w:rsidRDefault="00D90832" w:rsidP="00D90832">
      <w:pPr>
        <w:pStyle w:val="Flietext"/>
        <w:rPr>
          <w:b/>
          <w:bCs/>
          <w:lang w:val="en-US"/>
        </w:rPr>
      </w:pPr>
    </w:p>
    <w:p w14:paraId="7EA20A67" w14:textId="64387B9C" w:rsidR="00D90832" w:rsidRPr="00725B86" w:rsidRDefault="00D90832" w:rsidP="00D90832">
      <w:pPr>
        <w:pStyle w:val="Flietext"/>
        <w:rPr>
          <w:lang w:val="en-US"/>
        </w:rPr>
      </w:pPr>
      <w:r w:rsidRPr="00725B86">
        <w:rPr>
          <w:b/>
          <w:lang w:val="en-US"/>
        </w:rPr>
        <w:t>02-wittenstein-cymex-select</w:t>
      </w:r>
      <w:r w:rsidR="00600AE2">
        <w:rPr>
          <w:b/>
          <w:lang w:val="en-US"/>
        </w:rPr>
        <w:t>-en</w:t>
      </w:r>
      <w:r w:rsidRPr="00725B86">
        <w:rPr>
          <w:b/>
          <w:lang w:val="en-US"/>
        </w:rPr>
        <w:t xml:space="preserve">: </w:t>
      </w:r>
      <w:r w:rsidRPr="00725B86">
        <w:rPr>
          <w:lang w:val="en-US"/>
        </w:rPr>
        <w:t>On the start page of WITTENSTEIN alpha’s new cymex</w:t>
      </w:r>
      <w:r w:rsidRPr="00725B86">
        <w:rPr>
          <w:vertAlign w:val="superscript"/>
          <w:lang w:val="en-US"/>
        </w:rPr>
        <w:t>®</w:t>
      </w:r>
      <w:r w:rsidRPr="00725B86">
        <w:rPr>
          <w:lang w:val="en-US"/>
        </w:rPr>
        <w:t xml:space="preserve"> select sizing tool you can either choose a template or define your own requirements.</w:t>
      </w:r>
    </w:p>
    <w:p w14:paraId="297603C3" w14:textId="77777777" w:rsidR="00D90832" w:rsidRPr="00725B86" w:rsidRDefault="00D90832" w:rsidP="00D90832">
      <w:pPr>
        <w:pStyle w:val="Flietext"/>
        <w:rPr>
          <w:lang w:val="en-US"/>
        </w:rPr>
      </w:pPr>
    </w:p>
    <w:p w14:paraId="2F7B0A5C" w14:textId="61CFB211" w:rsidR="00D90832" w:rsidRPr="00725B86" w:rsidRDefault="00D90832" w:rsidP="00D90832">
      <w:pPr>
        <w:pStyle w:val="Flietext"/>
        <w:rPr>
          <w:lang w:val="en-US"/>
        </w:rPr>
      </w:pPr>
    </w:p>
    <w:p w14:paraId="1E493FF2" w14:textId="77EF33AD" w:rsidR="00D90832" w:rsidRPr="00725B86" w:rsidRDefault="00600AE2" w:rsidP="00D90832">
      <w:pPr>
        <w:pStyle w:val="Flietext"/>
        <w:rPr>
          <w:lang w:val="en-US"/>
        </w:rPr>
      </w:pPr>
      <w:r w:rsidRPr="00725B86">
        <w:rPr>
          <w:noProof/>
          <w:sz w:val="18"/>
          <w:lang w:val="en-US" w:eastAsia="de-DE"/>
        </w:rPr>
        <w:drawing>
          <wp:anchor distT="0" distB="0" distL="114300" distR="114300" simplePos="0" relativeHeight="251661312" behindDoc="1" locked="0" layoutInCell="1" allowOverlap="1" wp14:anchorId="59BBDB71" wp14:editId="4C0F4563">
            <wp:simplePos x="0" y="0"/>
            <wp:positionH relativeFrom="margin">
              <wp:posOffset>-1270</wp:posOffset>
            </wp:positionH>
            <wp:positionV relativeFrom="paragraph">
              <wp:posOffset>11430</wp:posOffset>
            </wp:positionV>
            <wp:extent cx="1943100" cy="1797050"/>
            <wp:effectExtent l="0" t="0" r="0" b="0"/>
            <wp:wrapTight wrapText="bothSides">
              <wp:wrapPolygon edited="0">
                <wp:start x="0" y="0"/>
                <wp:lineTo x="0" y="21295"/>
                <wp:lineTo x="21388" y="21295"/>
                <wp:lineTo x="2138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43100" cy="1797050"/>
                    </a:xfrm>
                    <a:prstGeom prst="rect">
                      <a:avLst/>
                    </a:prstGeom>
                  </pic:spPr>
                </pic:pic>
              </a:graphicData>
            </a:graphic>
            <wp14:sizeRelH relativeFrom="margin">
              <wp14:pctWidth>0</wp14:pctWidth>
            </wp14:sizeRelH>
            <wp14:sizeRelV relativeFrom="margin">
              <wp14:pctHeight>0</wp14:pctHeight>
            </wp14:sizeRelV>
          </wp:anchor>
        </w:drawing>
      </w:r>
    </w:p>
    <w:p w14:paraId="7B26D631" w14:textId="77777777" w:rsidR="00D90832" w:rsidRPr="00725B86" w:rsidRDefault="00D90832" w:rsidP="00D90832">
      <w:pPr>
        <w:pStyle w:val="Flietext"/>
        <w:rPr>
          <w:sz w:val="18"/>
          <w:szCs w:val="18"/>
          <w:lang w:val="en-US"/>
        </w:rPr>
      </w:pPr>
      <w:r w:rsidRPr="00725B86">
        <w:rPr>
          <w:sz w:val="18"/>
          <w:lang w:val="en-US"/>
        </w:rPr>
        <w:br/>
      </w:r>
    </w:p>
    <w:p w14:paraId="1BF4073F" w14:textId="77777777" w:rsidR="00D90832" w:rsidRPr="00725B86" w:rsidRDefault="00D90832" w:rsidP="00D90832">
      <w:pPr>
        <w:pStyle w:val="Flietext"/>
        <w:rPr>
          <w:sz w:val="18"/>
          <w:szCs w:val="18"/>
          <w:lang w:val="en-US"/>
        </w:rPr>
      </w:pPr>
    </w:p>
    <w:p w14:paraId="7BC6AF82" w14:textId="77777777" w:rsidR="00D90832" w:rsidRPr="00725B86" w:rsidRDefault="00D90832" w:rsidP="00D90832">
      <w:pPr>
        <w:pStyle w:val="Flietext"/>
        <w:rPr>
          <w:sz w:val="18"/>
          <w:szCs w:val="18"/>
          <w:lang w:val="en-US"/>
        </w:rPr>
      </w:pPr>
    </w:p>
    <w:p w14:paraId="10481434" w14:textId="77777777" w:rsidR="00D90832" w:rsidRPr="00725B86" w:rsidRDefault="00D90832" w:rsidP="00D90832">
      <w:pPr>
        <w:pStyle w:val="Flietext"/>
        <w:rPr>
          <w:sz w:val="18"/>
          <w:szCs w:val="18"/>
          <w:lang w:val="en-US"/>
        </w:rPr>
      </w:pPr>
    </w:p>
    <w:p w14:paraId="383BB9AD" w14:textId="77777777" w:rsidR="00D90832" w:rsidRPr="00725B86" w:rsidRDefault="00D90832" w:rsidP="00D90832">
      <w:pPr>
        <w:pStyle w:val="Flietext"/>
        <w:rPr>
          <w:sz w:val="18"/>
          <w:szCs w:val="18"/>
          <w:lang w:val="en-US"/>
        </w:rPr>
      </w:pPr>
    </w:p>
    <w:p w14:paraId="664EF0D2" w14:textId="77777777" w:rsidR="00D90832" w:rsidRPr="00725B86" w:rsidRDefault="00D90832" w:rsidP="00D90832">
      <w:pPr>
        <w:pStyle w:val="Flietext"/>
        <w:rPr>
          <w:b/>
          <w:bCs/>
          <w:lang w:val="en-US"/>
        </w:rPr>
      </w:pPr>
    </w:p>
    <w:p w14:paraId="7D79935C" w14:textId="77777777" w:rsidR="00D90832" w:rsidRPr="00725B86" w:rsidRDefault="00D90832" w:rsidP="00D90832">
      <w:pPr>
        <w:pStyle w:val="Flietext"/>
        <w:rPr>
          <w:b/>
          <w:bCs/>
          <w:lang w:val="en-US"/>
        </w:rPr>
      </w:pPr>
    </w:p>
    <w:p w14:paraId="3C171FEA" w14:textId="77777777" w:rsidR="00D90832" w:rsidRPr="00725B86" w:rsidRDefault="00D90832" w:rsidP="00D90832">
      <w:pPr>
        <w:pStyle w:val="Flietext"/>
        <w:rPr>
          <w:b/>
          <w:bCs/>
          <w:lang w:val="en-US"/>
        </w:rPr>
      </w:pPr>
    </w:p>
    <w:p w14:paraId="5E3038A3" w14:textId="77777777" w:rsidR="00D90832" w:rsidRPr="00725B86" w:rsidRDefault="00D90832" w:rsidP="00D90832">
      <w:pPr>
        <w:pStyle w:val="Flietext"/>
        <w:rPr>
          <w:b/>
          <w:bCs/>
          <w:lang w:val="en-US"/>
        </w:rPr>
      </w:pPr>
    </w:p>
    <w:p w14:paraId="7AF99CE1" w14:textId="02C852A7" w:rsidR="00D90832" w:rsidRPr="00725B86" w:rsidRDefault="00D90832" w:rsidP="00D90832">
      <w:pPr>
        <w:pStyle w:val="Flietext"/>
        <w:rPr>
          <w:lang w:val="en-US"/>
        </w:rPr>
      </w:pPr>
      <w:r w:rsidRPr="00725B86">
        <w:rPr>
          <w:b/>
          <w:lang w:val="en-US"/>
        </w:rPr>
        <w:t>03-wittenstein-cymex-select</w:t>
      </w:r>
      <w:r w:rsidR="00600AE2">
        <w:rPr>
          <w:b/>
          <w:lang w:val="en-US"/>
        </w:rPr>
        <w:t>-en</w:t>
      </w:r>
      <w:r w:rsidRPr="00725B86">
        <w:rPr>
          <w:b/>
          <w:lang w:val="en-US"/>
        </w:rPr>
        <w:t xml:space="preserve">: </w:t>
      </w:r>
      <w:r w:rsidRPr="00725B86">
        <w:rPr>
          <w:lang w:val="en-US"/>
        </w:rPr>
        <w:t>After entering just a few parameters, users are provided with up to three recommendations out of more than 50,000 products.</w:t>
      </w:r>
    </w:p>
    <w:p w14:paraId="55045182" w14:textId="77777777" w:rsidR="00D90832" w:rsidRPr="00725B86" w:rsidRDefault="00D90832" w:rsidP="00D90832">
      <w:pPr>
        <w:pStyle w:val="Flietext"/>
        <w:rPr>
          <w:lang w:val="en-US"/>
        </w:rPr>
      </w:pPr>
    </w:p>
    <w:p w14:paraId="21B7C61D" w14:textId="77777777" w:rsidR="00D90832" w:rsidRPr="00725B86" w:rsidRDefault="00D90832" w:rsidP="00D90832">
      <w:pPr>
        <w:pStyle w:val="Flietext"/>
        <w:rPr>
          <w:sz w:val="18"/>
          <w:szCs w:val="18"/>
          <w:lang w:val="en-US"/>
        </w:rPr>
      </w:pPr>
    </w:p>
    <w:p w14:paraId="223810DE" w14:textId="77777777" w:rsidR="00D90832" w:rsidRPr="00725B86" w:rsidRDefault="00D90832" w:rsidP="00D90832">
      <w:pPr>
        <w:pStyle w:val="Flietext"/>
        <w:rPr>
          <w:sz w:val="18"/>
          <w:szCs w:val="18"/>
          <w:lang w:val="en-US"/>
        </w:rPr>
      </w:pPr>
      <w:r w:rsidRPr="00725B86">
        <w:rPr>
          <w:noProof/>
          <w:sz w:val="18"/>
          <w:lang w:val="en-US" w:eastAsia="de-DE"/>
        </w:rPr>
        <w:drawing>
          <wp:anchor distT="0" distB="0" distL="114300" distR="114300" simplePos="0" relativeHeight="251662336" behindDoc="1" locked="0" layoutInCell="1" allowOverlap="1" wp14:anchorId="6E2BB17A" wp14:editId="5416B428">
            <wp:simplePos x="0" y="0"/>
            <wp:positionH relativeFrom="column">
              <wp:posOffset>29210</wp:posOffset>
            </wp:positionH>
            <wp:positionV relativeFrom="paragraph">
              <wp:posOffset>79375</wp:posOffset>
            </wp:positionV>
            <wp:extent cx="1821180" cy="1878965"/>
            <wp:effectExtent l="0" t="0" r="7620" b="6985"/>
            <wp:wrapTight wrapText="bothSides">
              <wp:wrapPolygon edited="0">
                <wp:start x="0" y="0"/>
                <wp:lineTo x="0" y="21461"/>
                <wp:lineTo x="21464" y="21461"/>
                <wp:lineTo x="21464"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1180" cy="1878965"/>
                    </a:xfrm>
                    <a:prstGeom prst="rect">
                      <a:avLst/>
                    </a:prstGeom>
                  </pic:spPr>
                </pic:pic>
              </a:graphicData>
            </a:graphic>
            <wp14:sizeRelH relativeFrom="margin">
              <wp14:pctWidth>0</wp14:pctWidth>
            </wp14:sizeRelH>
            <wp14:sizeRelV relativeFrom="margin">
              <wp14:pctHeight>0</wp14:pctHeight>
            </wp14:sizeRelV>
          </wp:anchor>
        </w:drawing>
      </w:r>
    </w:p>
    <w:p w14:paraId="5BEBCF51" w14:textId="77777777" w:rsidR="00D90832" w:rsidRPr="00725B86" w:rsidRDefault="00D90832" w:rsidP="00D90832">
      <w:pPr>
        <w:pStyle w:val="Flietext"/>
        <w:rPr>
          <w:sz w:val="18"/>
          <w:szCs w:val="18"/>
          <w:lang w:val="en-US"/>
        </w:rPr>
      </w:pPr>
    </w:p>
    <w:p w14:paraId="007D38E3" w14:textId="77777777" w:rsidR="00D90832" w:rsidRPr="00725B86" w:rsidRDefault="00D90832" w:rsidP="00D90832">
      <w:pPr>
        <w:pStyle w:val="Flietext"/>
        <w:rPr>
          <w:sz w:val="18"/>
          <w:szCs w:val="18"/>
          <w:lang w:val="en-US"/>
        </w:rPr>
      </w:pPr>
    </w:p>
    <w:p w14:paraId="5EFC0380" w14:textId="77777777" w:rsidR="00D90832" w:rsidRPr="00725B86" w:rsidRDefault="00D90832" w:rsidP="00D90832">
      <w:pPr>
        <w:pStyle w:val="Flietext"/>
        <w:rPr>
          <w:sz w:val="18"/>
          <w:szCs w:val="18"/>
          <w:lang w:val="en-US"/>
        </w:rPr>
      </w:pPr>
    </w:p>
    <w:p w14:paraId="051F37B2" w14:textId="77777777" w:rsidR="00D90832" w:rsidRPr="00725B86" w:rsidRDefault="00D90832" w:rsidP="00D90832">
      <w:pPr>
        <w:pStyle w:val="Flietext"/>
        <w:rPr>
          <w:sz w:val="18"/>
          <w:szCs w:val="18"/>
          <w:lang w:val="en-US"/>
        </w:rPr>
      </w:pPr>
    </w:p>
    <w:p w14:paraId="19A85FB7" w14:textId="77777777" w:rsidR="00D90832" w:rsidRPr="00725B86" w:rsidRDefault="00D90832" w:rsidP="00D90832">
      <w:pPr>
        <w:pStyle w:val="Flietext"/>
        <w:rPr>
          <w:sz w:val="18"/>
          <w:szCs w:val="18"/>
          <w:lang w:val="en-US"/>
        </w:rPr>
      </w:pPr>
    </w:p>
    <w:p w14:paraId="6B6C9DDC" w14:textId="77777777" w:rsidR="00D90832" w:rsidRPr="00725B86" w:rsidRDefault="00D90832" w:rsidP="00D90832">
      <w:pPr>
        <w:pStyle w:val="Flietext"/>
        <w:rPr>
          <w:sz w:val="18"/>
          <w:szCs w:val="18"/>
          <w:lang w:val="en-US"/>
        </w:rPr>
      </w:pPr>
    </w:p>
    <w:p w14:paraId="40F0EB78" w14:textId="77777777" w:rsidR="00D90832" w:rsidRPr="00725B86" w:rsidRDefault="00D90832" w:rsidP="00D90832">
      <w:pPr>
        <w:pStyle w:val="Flietext"/>
        <w:rPr>
          <w:sz w:val="18"/>
          <w:szCs w:val="18"/>
          <w:lang w:val="en-US"/>
        </w:rPr>
      </w:pPr>
    </w:p>
    <w:p w14:paraId="75863FAB" w14:textId="77777777" w:rsidR="00D90832" w:rsidRPr="00725B86" w:rsidRDefault="00D90832" w:rsidP="00D90832">
      <w:pPr>
        <w:pStyle w:val="Flietext"/>
        <w:rPr>
          <w:b/>
          <w:bCs/>
          <w:lang w:val="en-US"/>
        </w:rPr>
      </w:pPr>
    </w:p>
    <w:p w14:paraId="3A458499" w14:textId="77777777" w:rsidR="00D90832" w:rsidRPr="00725B86" w:rsidRDefault="00D90832" w:rsidP="00D90832">
      <w:pPr>
        <w:pStyle w:val="Flietext"/>
        <w:rPr>
          <w:b/>
          <w:bCs/>
          <w:lang w:val="en-US"/>
        </w:rPr>
      </w:pPr>
    </w:p>
    <w:p w14:paraId="17FCB6A1" w14:textId="77777777" w:rsidR="00D90832" w:rsidRPr="00725B86" w:rsidRDefault="00D90832" w:rsidP="00D90832">
      <w:pPr>
        <w:pStyle w:val="Flietext"/>
        <w:rPr>
          <w:b/>
          <w:bCs/>
          <w:lang w:val="en-US"/>
        </w:rPr>
      </w:pPr>
    </w:p>
    <w:p w14:paraId="54F6F82F" w14:textId="77777777" w:rsidR="00D90832" w:rsidRPr="00725B86" w:rsidRDefault="00D90832" w:rsidP="00D90832">
      <w:pPr>
        <w:pStyle w:val="Flietext"/>
        <w:rPr>
          <w:b/>
          <w:bCs/>
          <w:lang w:val="en-US"/>
        </w:rPr>
      </w:pPr>
    </w:p>
    <w:p w14:paraId="219BF7AC" w14:textId="2CB630D6" w:rsidR="00D90832" w:rsidRPr="00725B86" w:rsidRDefault="00D90832" w:rsidP="00D90832">
      <w:pPr>
        <w:pStyle w:val="Flietext"/>
        <w:rPr>
          <w:lang w:val="en-US"/>
        </w:rPr>
      </w:pPr>
      <w:r w:rsidRPr="00725B86">
        <w:rPr>
          <w:b/>
          <w:lang w:val="en-US"/>
        </w:rPr>
        <w:t>04-wittenstein-cymex-select</w:t>
      </w:r>
      <w:r w:rsidR="00600AE2">
        <w:rPr>
          <w:b/>
          <w:lang w:val="en-US"/>
        </w:rPr>
        <w:t>-en</w:t>
      </w:r>
      <w:r w:rsidRPr="00725B86">
        <w:rPr>
          <w:b/>
          <w:lang w:val="en-US"/>
        </w:rPr>
        <w:t xml:space="preserve">: </w:t>
      </w:r>
      <w:r w:rsidRPr="00725B86">
        <w:rPr>
          <w:lang w:val="en-US"/>
        </w:rPr>
        <w:t>These recommendations can be refined by adding further requirements.</w:t>
      </w:r>
    </w:p>
    <w:p w14:paraId="777937BB" w14:textId="77777777" w:rsidR="00D90832" w:rsidRPr="00725B86" w:rsidRDefault="00D90832" w:rsidP="00D90832">
      <w:pPr>
        <w:pStyle w:val="Flietext"/>
        <w:rPr>
          <w:lang w:val="en-US"/>
        </w:rPr>
      </w:pPr>
    </w:p>
    <w:p w14:paraId="005BEE42" w14:textId="77777777" w:rsidR="00D90832" w:rsidRPr="00725B86" w:rsidRDefault="00D90832" w:rsidP="00D90832">
      <w:pPr>
        <w:pStyle w:val="Flietext"/>
        <w:rPr>
          <w:sz w:val="18"/>
          <w:szCs w:val="18"/>
          <w:lang w:val="en-US"/>
        </w:rPr>
      </w:pPr>
      <w:r w:rsidRPr="00725B86">
        <w:rPr>
          <w:noProof/>
          <w:sz w:val="18"/>
          <w:lang w:val="en-US" w:eastAsia="de-DE"/>
        </w:rPr>
        <w:lastRenderedPageBreak/>
        <w:drawing>
          <wp:anchor distT="0" distB="0" distL="114300" distR="114300" simplePos="0" relativeHeight="251663360" behindDoc="1" locked="0" layoutInCell="1" allowOverlap="1" wp14:anchorId="67BF2EBD" wp14:editId="4B6B3D47">
            <wp:simplePos x="0" y="0"/>
            <wp:positionH relativeFrom="margin">
              <wp:posOffset>18415</wp:posOffset>
            </wp:positionH>
            <wp:positionV relativeFrom="paragraph">
              <wp:posOffset>19050</wp:posOffset>
            </wp:positionV>
            <wp:extent cx="1922780" cy="1803400"/>
            <wp:effectExtent l="0" t="0" r="1270" b="6350"/>
            <wp:wrapTight wrapText="bothSides">
              <wp:wrapPolygon edited="0">
                <wp:start x="0" y="0"/>
                <wp:lineTo x="0" y="21448"/>
                <wp:lineTo x="21400" y="21448"/>
                <wp:lineTo x="21400"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22780" cy="1803400"/>
                    </a:xfrm>
                    <a:prstGeom prst="rect">
                      <a:avLst/>
                    </a:prstGeom>
                  </pic:spPr>
                </pic:pic>
              </a:graphicData>
            </a:graphic>
            <wp14:sizeRelH relativeFrom="margin">
              <wp14:pctWidth>0</wp14:pctWidth>
            </wp14:sizeRelH>
            <wp14:sizeRelV relativeFrom="margin">
              <wp14:pctHeight>0</wp14:pctHeight>
            </wp14:sizeRelV>
          </wp:anchor>
        </w:drawing>
      </w:r>
    </w:p>
    <w:p w14:paraId="61D00E0D" w14:textId="77777777" w:rsidR="00D90832" w:rsidRPr="00725B86" w:rsidRDefault="00D90832" w:rsidP="00D90832">
      <w:pPr>
        <w:pStyle w:val="Flietext"/>
        <w:rPr>
          <w:sz w:val="18"/>
          <w:szCs w:val="18"/>
          <w:lang w:val="en-US"/>
        </w:rPr>
      </w:pPr>
    </w:p>
    <w:p w14:paraId="05B7EBC9" w14:textId="77777777" w:rsidR="00D90832" w:rsidRPr="00725B86" w:rsidRDefault="00D90832" w:rsidP="00D90832">
      <w:pPr>
        <w:pStyle w:val="Flietext"/>
        <w:rPr>
          <w:sz w:val="18"/>
          <w:szCs w:val="18"/>
          <w:lang w:val="en-US"/>
        </w:rPr>
      </w:pPr>
    </w:p>
    <w:p w14:paraId="7BDD1E76" w14:textId="77777777" w:rsidR="00D90832" w:rsidRPr="00725B86" w:rsidRDefault="00D90832" w:rsidP="00D90832">
      <w:pPr>
        <w:pStyle w:val="Flietext"/>
        <w:rPr>
          <w:sz w:val="18"/>
          <w:szCs w:val="18"/>
          <w:lang w:val="en-US"/>
        </w:rPr>
      </w:pPr>
    </w:p>
    <w:p w14:paraId="6CE687A8" w14:textId="77777777" w:rsidR="00D90832" w:rsidRPr="00725B86" w:rsidRDefault="00D90832" w:rsidP="00D90832">
      <w:pPr>
        <w:pStyle w:val="Flietext"/>
        <w:rPr>
          <w:sz w:val="18"/>
          <w:szCs w:val="18"/>
          <w:lang w:val="en-US"/>
        </w:rPr>
      </w:pPr>
    </w:p>
    <w:p w14:paraId="62EF1C5C" w14:textId="77777777" w:rsidR="00D90832" w:rsidRPr="00725B86" w:rsidRDefault="00D90832" w:rsidP="00D90832">
      <w:pPr>
        <w:pStyle w:val="Flietext"/>
        <w:rPr>
          <w:sz w:val="18"/>
          <w:szCs w:val="18"/>
          <w:lang w:val="en-US"/>
        </w:rPr>
      </w:pPr>
    </w:p>
    <w:p w14:paraId="0A1FD7A8" w14:textId="77777777" w:rsidR="00D90832" w:rsidRPr="00725B86" w:rsidRDefault="00D90832" w:rsidP="00D90832">
      <w:pPr>
        <w:pStyle w:val="Flietext"/>
        <w:rPr>
          <w:sz w:val="18"/>
          <w:szCs w:val="18"/>
          <w:lang w:val="en-US"/>
        </w:rPr>
      </w:pPr>
    </w:p>
    <w:p w14:paraId="02A10088" w14:textId="77777777" w:rsidR="00D90832" w:rsidRPr="00725B86" w:rsidRDefault="00D90832" w:rsidP="00D90832">
      <w:pPr>
        <w:pStyle w:val="Flietext"/>
        <w:rPr>
          <w:sz w:val="18"/>
          <w:szCs w:val="18"/>
          <w:lang w:val="en-US"/>
        </w:rPr>
      </w:pPr>
    </w:p>
    <w:p w14:paraId="759E133B" w14:textId="77777777" w:rsidR="00D90832" w:rsidRPr="00725B86" w:rsidRDefault="00D90832" w:rsidP="00D90832">
      <w:pPr>
        <w:pStyle w:val="Flietext"/>
        <w:rPr>
          <w:sz w:val="18"/>
          <w:szCs w:val="18"/>
          <w:lang w:val="en-US"/>
        </w:rPr>
      </w:pPr>
    </w:p>
    <w:p w14:paraId="4C54B69F" w14:textId="77777777" w:rsidR="00D90832" w:rsidRPr="00725B86" w:rsidRDefault="00D90832" w:rsidP="00D90832">
      <w:pPr>
        <w:pStyle w:val="Flietext"/>
        <w:rPr>
          <w:sz w:val="18"/>
          <w:szCs w:val="18"/>
          <w:lang w:val="en-US"/>
        </w:rPr>
      </w:pPr>
    </w:p>
    <w:p w14:paraId="68EEC9A7" w14:textId="77777777" w:rsidR="00D90832" w:rsidRPr="00725B86" w:rsidRDefault="00D90832" w:rsidP="00D90832">
      <w:pPr>
        <w:pStyle w:val="Flietext"/>
        <w:rPr>
          <w:b/>
          <w:bCs/>
          <w:lang w:val="en-US"/>
        </w:rPr>
      </w:pPr>
    </w:p>
    <w:p w14:paraId="2BBAE7FB" w14:textId="77777777" w:rsidR="00D90832" w:rsidRPr="00725B86" w:rsidRDefault="00D90832" w:rsidP="00D90832">
      <w:pPr>
        <w:pStyle w:val="Flietext"/>
        <w:rPr>
          <w:b/>
          <w:bCs/>
          <w:lang w:val="en-US"/>
        </w:rPr>
      </w:pPr>
    </w:p>
    <w:p w14:paraId="3C6259A2" w14:textId="4D12509F" w:rsidR="00D90832" w:rsidRPr="00725B86" w:rsidRDefault="00D90832" w:rsidP="00D90832">
      <w:pPr>
        <w:pStyle w:val="Flietext"/>
        <w:rPr>
          <w:sz w:val="18"/>
          <w:szCs w:val="18"/>
          <w:lang w:val="en-US"/>
        </w:rPr>
      </w:pPr>
      <w:r w:rsidRPr="00725B86">
        <w:rPr>
          <w:b/>
          <w:lang w:val="en-US"/>
        </w:rPr>
        <w:t>05-wittenstein-cymex-select</w:t>
      </w:r>
      <w:r w:rsidR="00600AE2">
        <w:rPr>
          <w:b/>
          <w:lang w:val="en-US"/>
        </w:rPr>
        <w:t>-en</w:t>
      </w:r>
      <w:r w:rsidRPr="00725B86">
        <w:rPr>
          <w:b/>
          <w:lang w:val="en-US"/>
        </w:rPr>
        <w:t>:</w:t>
      </w:r>
      <w:r w:rsidRPr="00725B86">
        <w:rPr>
          <w:lang w:val="en-US"/>
        </w:rPr>
        <w:t xml:space="preserve"> The technical characteristics of the recommendations can then be checked in the details screen.</w:t>
      </w:r>
    </w:p>
    <w:p w14:paraId="24156057" w14:textId="77777777" w:rsidR="00D90832" w:rsidRPr="00725B86" w:rsidRDefault="00D90832" w:rsidP="00D90832">
      <w:pPr>
        <w:pStyle w:val="Flietext"/>
        <w:rPr>
          <w:sz w:val="18"/>
          <w:szCs w:val="18"/>
          <w:lang w:val="en-US"/>
        </w:rPr>
      </w:pPr>
    </w:p>
    <w:p w14:paraId="631D9DD4" w14:textId="77777777" w:rsidR="00D90832" w:rsidRPr="00725B86" w:rsidRDefault="00D90832" w:rsidP="00D90832">
      <w:pPr>
        <w:pStyle w:val="Flietext"/>
        <w:rPr>
          <w:sz w:val="18"/>
          <w:szCs w:val="18"/>
          <w:lang w:val="en-US"/>
        </w:rPr>
      </w:pPr>
    </w:p>
    <w:p w14:paraId="023CBF03" w14:textId="77777777" w:rsidR="00D90832" w:rsidRPr="00725B86" w:rsidRDefault="00D90832" w:rsidP="00D90832">
      <w:pPr>
        <w:pStyle w:val="Flietext"/>
        <w:rPr>
          <w:sz w:val="18"/>
          <w:szCs w:val="18"/>
          <w:lang w:val="en-US"/>
        </w:rPr>
      </w:pPr>
    </w:p>
    <w:p w14:paraId="6F788644" w14:textId="77777777" w:rsidR="00D90832" w:rsidRPr="00725B86" w:rsidRDefault="00D90832" w:rsidP="00D90832">
      <w:pPr>
        <w:pStyle w:val="Flietext"/>
        <w:rPr>
          <w:sz w:val="18"/>
          <w:szCs w:val="18"/>
          <w:lang w:val="en-US"/>
        </w:rPr>
      </w:pPr>
    </w:p>
    <w:p w14:paraId="7DC3D709" w14:textId="77777777" w:rsidR="00D90832" w:rsidRPr="00725B86" w:rsidRDefault="00D90832" w:rsidP="00D90832">
      <w:pPr>
        <w:pStyle w:val="Flietext"/>
        <w:rPr>
          <w:rStyle w:val="Hyperlink"/>
          <w:sz w:val="18"/>
          <w:lang w:val="en-US"/>
        </w:rPr>
      </w:pPr>
      <w:r w:rsidRPr="00725B86">
        <w:rPr>
          <w:sz w:val="18"/>
          <w:lang w:val="en-US"/>
        </w:rPr>
        <w:t xml:space="preserve">Texts and photographs in printable quality can be downloaded from </w:t>
      </w:r>
      <w:r w:rsidRPr="00725B86">
        <w:rPr>
          <w:sz w:val="18"/>
          <w:lang w:val="en-US"/>
        </w:rPr>
        <w:fldChar w:fldCharType="begin"/>
      </w:r>
      <w:r w:rsidRPr="00725B86">
        <w:rPr>
          <w:sz w:val="18"/>
          <w:lang w:val="en-US"/>
        </w:rPr>
        <w:instrText xml:space="preserve"> HYPERLINK "https://www.wittenstein.de/en-en/company/press/" </w:instrText>
      </w:r>
      <w:r w:rsidRPr="00725B86">
        <w:rPr>
          <w:sz w:val="18"/>
          <w:lang w:val="en-US"/>
        </w:rPr>
        <w:fldChar w:fldCharType="separate"/>
      </w:r>
      <w:r w:rsidRPr="00725B86">
        <w:rPr>
          <w:rStyle w:val="Hyperlink"/>
          <w:sz w:val="18"/>
          <w:lang w:val="en-US"/>
        </w:rPr>
        <w:t>presse.wittenstein.de</w:t>
      </w:r>
    </w:p>
    <w:p w14:paraId="5D1D8075" w14:textId="77777777" w:rsidR="00D90832" w:rsidRPr="00725B86" w:rsidRDefault="00D90832" w:rsidP="00D90832">
      <w:pPr>
        <w:pStyle w:val="Flietext"/>
        <w:rPr>
          <w:sz w:val="18"/>
          <w:lang w:val="en-US"/>
        </w:rPr>
      </w:pPr>
      <w:r w:rsidRPr="00725B86">
        <w:rPr>
          <w:sz w:val="18"/>
          <w:lang w:val="en-US"/>
        </w:rPr>
        <w:fldChar w:fldCharType="end"/>
      </w:r>
    </w:p>
    <w:p w14:paraId="4FD60303" w14:textId="77777777" w:rsidR="00D90832" w:rsidRPr="00725B86" w:rsidRDefault="00D90832" w:rsidP="00D90832">
      <w:pPr>
        <w:pStyle w:val="Flietext"/>
        <w:rPr>
          <w:sz w:val="18"/>
          <w:szCs w:val="18"/>
          <w:lang w:val="en-US"/>
        </w:rPr>
      </w:pPr>
    </w:p>
    <w:p w14:paraId="603E6341" w14:textId="77777777" w:rsidR="00D90832" w:rsidRPr="00725B86" w:rsidRDefault="00D90832" w:rsidP="00D90832">
      <w:pPr>
        <w:pStyle w:val="boilerplate"/>
        <w:rPr>
          <w:b/>
          <w:lang w:val="en-US"/>
        </w:rPr>
      </w:pPr>
    </w:p>
    <w:p w14:paraId="5472944C" w14:textId="77777777" w:rsidR="00D90832" w:rsidRPr="00725B86" w:rsidRDefault="00D90832" w:rsidP="00D90832">
      <w:pPr>
        <w:pStyle w:val="boilerplate"/>
        <w:rPr>
          <w:b/>
          <w:lang w:val="en-US"/>
        </w:rPr>
      </w:pPr>
    </w:p>
    <w:p w14:paraId="4AAFFFBA" w14:textId="77777777" w:rsidR="00D90832" w:rsidRPr="00725B86" w:rsidRDefault="00D90832" w:rsidP="00D90832">
      <w:pPr>
        <w:pStyle w:val="boilerplate"/>
        <w:rPr>
          <w:b/>
          <w:lang w:val="en-US"/>
        </w:rPr>
      </w:pPr>
    </w:p>
    <w:p w14:paraId="5CF24D6C" w14:textId="77777777" w:rsidR="00D90832" w:rsidRPr="00725B86" w:rsidRDefault="00D90832" w:rsidP="00D90832">
      <w:pPr>
        <w:pStyle w:val="boilerplate"/>
        <w:rPr>
          <w:b/>
          <w:lang w:val="en-US"/>
        </w:rPr>
      </w:pPr>
    </w:p>
    <w:p w14:paraId="569113AE" w14:textId="77777777" w:rsidR="00D90832" w:rsidRPr="00725B86" w:rsidRDefault="00D90832" w:rsidP="00D90832">
      <w:pPr>
        <w:pStyle w:val="boilerplate"/>
        <w:rPr>
          <w:b/>
          <w:lang w:val="en-US"/>
        </w:rPr>
      </w:pPr>
      <w:r w:rsidRPr="00725B86">
        <w:rPr>
          <w:b/>
          <w:lang w:val="en-US"/>
        </w:rPr>
        <w:t>WITTENSTEIN – one with the future</w:t>
      </w:r>
    </w:p>
    <w:p w14:paraId="16ACE62F" w14:textId="77777777" w:rsidR="00D90832" w:rsidRPr="00725B86" w:rsidRDefault="00D90832" w:rsidP="00D90832">
      <w:pPr>
        <w:spacing w:line="360" w:lineRule="auto"/>
        <w:rPr>
          <w:lang w:val="en-US"/>
        </w:rPr>
      </w:pPr>
      <w:r w:rsidRPr="00725B86">
        <w:rPr>
          <w:rFonts w:ascii="Arial" w:hAnsi="Arial"/>
          <w:sz w:val="16"/>
          <w:lang w:val="en-US"/>
        </w:rPr>
        <w:t>With around 2800 employees worldwide and sales of €373 million in 2020/21,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725B86" w:rsidRDefault="002B17FE" w:rsidP="00D90832">
      <w:pPr>
        <w:rPr>
          <w:lang w:val="en-US"/>
        </w:rPr>
      </w:pPr>
    </w:p>
    <w:sectPr w:rsidR="002B17FE" w:rsidRPr="00725B86" w:rsidSect="00D90832">
      <w:headerReference w:type="default" r:id="rId15"/>
      <w:footerReference w:type="default" r:id="rId16"/>
      <w:headerReference w:type="first" r:id="rId17"/>
      <w:footerReference w:type="first" r:id="rId18"/>
      <w:pgSz w:w="11906" w:h="16838" w:code="9"/>
      <w:pgMar w:top="2977"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1F960" w14:textId="77777777" w:rsidR="004A6231" w:rsidRDefault="004A6231" w:rsidP="00551561">
      <w:pPr>
        <w:spacing w:line="240" w:lineRule="auto"/>
      </w:pPr>
      <w:r>
        <w:separator/>
      </w:r>
    </w:p>
  </w:endnote>
  <w:endnote w:type="continuationSeparator" w:id="0">
    <w:p w14:paraId="0A67AF6C" w14:textId="77777777" w:rsidR="004A6231" w:rsidRDefault="004A6231"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54DD86F4"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725B86">
      <w:rPr>
        <w:rFonts w:ascii="Arial" w:hAnsi="Arial" w:cs="Arial"/>
        <w:noProof/>
        <w:sz w:val="14"/>
      </w:rPr>
      <w:t>4</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725B86">
      <w:rPr>
        <w:rFonts w:ascii="Arial" w:hAnsi="Arial" w:cs="Arial"/>
        <w:noProof/>
        <w:sz w:val="14"/>
      </w:rPr>
      <w:t>4</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20CCC1CC" w:rsidR="00B23BAB" w:rsidRPr="0093418D" w:rsidRDefault="00D20BF8" w:rsidP="0093418D">
    <w:pPr>
      <w:pStyle w:val="Fuzeile"/>
      <w:rPr>
        <w:rFonts w:cs="Arial"/>
        <w:szCs w:val="14"/>
      </w:rPr>
    </w:pP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25B86">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25B86">
      <w:rPr>
        <w:rFonts w:ascii="Arial" w:hAnsi="Arial" w:cs="Arial"/>
        <w:noProof/>
        <w:sz w:val="14"/>
      </w:rPr>
      <w:t>4</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26438" w14:textId="77777777" w:rsidR="004A6231" w:rsidRDefault="004A6231" w:rsidP="00551561">
      <w:pPr>
        <w:spacing w:line="240" w:lineRule="auto"/>
      </w:pPr>
      <w:r>
        <w:separator/>
      </w:r>
    </w:p>
  </w:footnote>
  <w:footnote w:type="continuationSeparator" w:id="0">
    <w:p w14:paraId="675FB2D8" w14:textId="77777777" w:rsidR="004A6231" w:rsidRDefault="004A6231"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39A6F17"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46AAA815" w:rsidR="00B674B2" w:rsidRPr="003801B9" w:rsidRDefault="00D90832" w:rsidP="00C3208E">
    <w:pPr>
      <w:framePr w:w="1355" w:h="907" w:hSpace="142" w:wrap="around" w:vAnchor="page" w:hAnchor="page" w:x="9007" w:y="4321" w:anchorLock="1"/>
      <w:spacing w:line="260" w:lineRule="exact"/>
      <w:rPr>
        <w:rFonts w:ascii="Arial" w:hAnsi="Arial" w:cs="Arial"/>
      </w:rPr>
    </w:pPr>
    <w:r>
      <w:rPr>
        <w:rFonts w:ascii="Arial" w:hAnsi="Arial"/>
        <w:sz w:val="14"/>
      </w:rPr>
      <w:t>January 25, 2022</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725B86" w:rsidRDefault="00B674B2" w:rsidP="00B674B2">
    <w:pPr>
      <w:framePr w:w="2336" w:h="1627" w:hSpace="142" w:wrap="around" w:vAnchor="page" w:hAnchor="page" w:x="8971" w:y="14919" w:anchorLock="1"/>
      <w:spacing w:line="240" w:lineRule="auto"/>
      <w:rPr>
        <w:rFonts w:ascii="Arial" w:hAnsi="Arial" w:cs="Arial"/>
        <w:sz w:val="14"/>
        <w:szCs w:val="14"/>
        <w:lang w:val="fr-FR"/>
      </w:rPr>
    </w:pPr>
    <w:r w:rsidRPr="00725B86">
      <w:rPr>
        <w:rFonts w:ascii="Arial" w:hAnsi="Arial"/>
        <w:sz w:val="14"/>
        <w:lang w:val="fr-FR"/>
      </w:rPr>
      <w:t>Phone +49 7931 493-10399</w:t>
    </w:r>
  </w:p>
  <w:p w14:paraId="52BA049D" w14:textId="77777777" w:rsidR="00B674B2" w:rsidRPr="00725B86" w:rsidRDefault="00B674B2" w:rsidP="00B674B2">
    <w:pPr>
      <w:framePr w:w="2336" w:h="1627" w:hSpace="142" w:wrap="around" w:vAnchor="page" w:hAnchor="page" w:x="8971" w:y="14919" w:anchorLock="1"/>
      <w:spacing w:line="240" w:lineRule="auto"/>
      <w:rPr>
        <w:rFonts w:ascii="Arial" w:hAnsi="Arial" w:cs="Arial"/>
        <w:sz w:val="14"/>
        <w:szCs w:val="14"/>
        <w:lang w:val="fr-FR"/>
      </w:rPr>
    </w:pPr>
    <w:r w:rsidRPr="00725B86">
      <w:rPr>
        <w:rFonts w:ascii="Arial" w:hAnsi="Arial"/>
        <w:sz w:val="14"/>
        <w:lang w:val="fr-FR"/>
      </w:rPr>
      <w:t>Fax +49 7931 493-10301</w:t>
    </w:r>
  </w:p>
  <w:p w14:paraId="454FD95F" w14:textId="1EF1B8AB" w:rsidR="00B674B2" w:rsidRPr="00725B86" w:rsidRDefault="00E604CC" w:rsidP="00B674B2">
    <w:pPr>
      <w:framePr w:w="2336" w:h="1627" w:hSpace="142" w:wrap="around" w:vAnchor="page" w:hAnchor="page" w:x="8971" w:y="14919" w:anchorLock="1"/>
      <w:spacing w:line="240" w:lineRule="auto"/>
      <w:rPr>
        <w:rFonts w:ascii="Arial" w:hAnsi="Arial" w:cs="Arial"/>
        <w:sz w:val="14"/>
        <w:szCs w:val="14"/>
        <w:lang w:val="fr-FR"/>
      </w:rPr>
    </w:pPr>
    <w:r w:rsidRPr="00725B86">
      <w:rPr>
        <w:rFonts w:ascii="Arial" w:hAnsi="Arial"/>
        <w:sz w:val="14"/>
        <w:lang w:val="fr-FR"/>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98E302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ED9B3B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0D036C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ED1DB8A" w14:textId="621CE996" w:rsidR="00A22558" w:rsidRPr="007B195C" w:rsidRDefault="00D90832"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de-DE"/>
      </w:rPr>
      <w:drawing>
        <wp:inline distT="0" distB="0" distL="0" distR="0" wp14:anchorId="0A3A12F6" wp14:editId="34B8735D">
          <wp:extent cx="1507533" cy="43878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299" cy="441628"/>
                  </a:xfrm>
                  <a:prstGeom prst="rect">
                    <a:avLst/>
                  </a:prstGeom>
                  <a:noFill/>
                  <a:ln>
                    <a:noFill/>
                  </a:ln>
                </pic:spPr>
              </pic:pic>
            </a:graphicData>
          </a:graphic>
        </wp:inline>
      </w:drawing>
    </w:r>
  </w:p>
  <w:p w14:paraId="0BFDCC9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9E0197"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AFBDB2"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B0D263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024EB68" w14:textId="77777777" w:rsidR="00D90832" w:rsidRPr="00B414C5" w:rsidRDefault="00D90832" w:rsidP="009C79F3">
    <w:pPr>
      <w:framePr w:w="2399" w:h="639" w:hSpace="142" w:wrap="around" w:vAnchor="page" w:hAnchor="page" w:x="8955" w:y="8404" w:anchorLock="1"/>
      <w:rPr>
        <w:rFonts w:ascii="Arial" w:hAnsi="Arial" w:cs="Arial"/>
      </w:rPr>
    </w:pPr>
    <w:r>
      <w:rPr>
        <w:rFonts w:ascii="Arial" w:hAnsi="Arial"/>
        <w:sz w:val="14"/>
      </w:rPr>
      <w:t>cymex</w:t>
    </w:r>
    <w:r>
      <w:rPr>
        <w:rFonts w:ascii="Arial" w:hAnsi="Arial"/>
        <w:sz w:val="14"/>
        <w:vertAlign w:val="superscript"/>
      </w:rPr>
      <w:t>®</w:t>
    </w:r>
    <w:r>
      <w:rPr>
        <w:rFonts w:ascii="Arial" w:hAnsi="Arial"/>
        <w:sz w:val="14"/>
      </w:rPr>
      <w:t xml:space="preserve"> select: The new quick sizing tool from WITTENSTEIN alpha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15E4EA3C" w:rsidR="00551561" w:rsidRDefault="005756EF">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09EDE4B5">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1121704"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A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SG9yaXpvbnRhbFJlc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Ib3Jpem9udGFsUmVzPC9rZXk+CgkJCQk8cmVhbD43Mj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T3JpZW50YXRpb24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T3JpZW50YXRpb248L2tleT4KCQkJCTxpbnRlZ2VyPjE8L2ludGVnZXI+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NjYWxpbmc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VmVydGljYWxSZXM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UGFwZXJOYW1lPC9rZXk+CgkJPGRpY3Q+CgkJCTxrZXk+Y29t&#10;LmFwcGxlLnByaW50LnRpY2tldC5jcmVhdG9yPC9rZXk+CgkJCTxzdHJpbmc+Q1VQU19DUEw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nZVJlY3Q8L2tleT4KCQkJCQk8YXJyYXk+CgkJCQkJCTxyZWFsPjAuMDwvcmVhbD4K&#10;CQkJCQkJPHJlYWw+MC4wPC9yZWFsPgoJCQkJCQk8cmVhbD44MTMuMTAwMDM2NjIxMDkzNzU8L3Jl&#10;YWw+CgkJCQkJCTxyZWFsPjU2OC4zMDk5OTc1NTg1OTM3NTwvcmVhbD4KCQkJCQk8L2FycmF5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kNVUFNfQ1BMPC9zdHJpbmc+CgkJCTxrZXk+&#10;Y29tLmFwcGxlLnByaW50LnRpY2tldC5pdGVtQXJyYXk8L2tleT4KCQkJPGFycmF5PgoJCQkJPGRp&#10;Y3Q+CgkJCQkJPGtleT5jb20uYXBwbGUucHJpbnQuUGFwZXJJbmZvLnBwZC5QTVBhcGVyTmFtZTwv&#10;a2V5PgoJCQkJCTxzdHJpbmc+Q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DzAAAAAFJnaHRsb25n&#10;AAABJw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I4QklN&#10;BAwAAAAAEmcAAAABAAAAoAAAAIQAAAHgAAD3gAAAEksAGAAB/9j/4AAQSkZJRgABAgAASABIAAD/&#10;7QAMQWRvYmVfQ00AAf/uAA5BZG9iZQBkgAAAAAH/2wCEAAwICAgJCAwJCQwRCwoLERUPDAwPFRgT&#10;ExUTExgRDAwMDAwMEQwMDAwMDAwMDAwMDAwMDAwMDAwMDAwMDAwMDAwBDQsLDQ4NEA4OEBQODg4U&#10;FA4ODg4UEQwMDAwMEREMDAwMDAwRDAwMDAwMDAwMDAwMDAwMDAwMDAwMDAwMDAwMDP/AABEIAIQ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TE0NzlFNEQy&#10;ODdCNTNGMTlGMDY5MDA1QjIzRTlENDAiPiA8eGFwTU06RGVyaXZlZEZyb20gc3RSZWY6aW5zdGFu&#10;Y2VJRD0idXVpZDoyRTJFRjEyNjU2RkExMURDOUI2RkM0QzY0Q0E0RDFCNiIgc3RSZWY6ZG9jdW1l&#10;bnRJRD0idXVpZDoyRTJFRjEyNTU2RkExMURDOUI2RkM0QzY0Q0E0RDFCNiIv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93A75"/>
    <w:rsid w:val="0009490E"/>
    <w:rsid w:val="0010111B"/>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F40E5"/>
    <w:rsid w:val="00311064"/>
    <w:rsid w:val="00321EB2"/>
    <w:rsid w:val="003801B9"/>
    <w:rsid w:val="003B0DD5"/>
    <w:rsid w:val="003E25F2"/>
    <w:rsid w:val="003E29B7"/>
    <w:rsid w:val="0040748A"/>
    <w:rsid w:val="00423092"/>
    <w:rsid w:val="004308A9"/>
    <w:rsid w:val="004A6231"/>
    <w:rsid w:val="004B5DB9"/>
    <w:rsid w:val="004C2A3E"/>
    <w:rsid w:val="004C429A"/>
    <w:rsid w:val="004C4F55"/>
    <w:rsid w:val="004D07A3"/>
    <w:rsid w:val="00502B7D"/>
    <w:rsid w:val="00515472"/>
    <w:rsid w:val="005258FF"/>
    <w:rsid w:val="0053585A"/>
    <w:rsid w:val="00551561"/>
    <w:rsid w:val="005564BF"/>
    <w:rsid w:val="005756EF"/>
    <w:rsid w:val="005C09E4"/>
    <w:rsid w:val="00600AE2"/>
    <w:rsid w:val="00606C2B"/>
    <w:rsid w:val="00631774"/>
    <w:rsid w:val="006429B7"/>
    <w:rsid w:val="00643D69"/>
    <w:rsid w:val="00651504"/>
    <w:rsid w:val="006716C1"/>
    <w:rsid w:val="00672959"/>
    <w:rsid w:val="00686ABC"/>
    <w:rsid w:val="0069402F"/>
    <w:rsid w:val="006B2B81"/>
    <w:rsid w:val="00725B86"/>
    <w:rsid w:val="00784580"/>
    <w:rsid w:val="00787015"/>
    <w:rsid w:val="007B195C"/>
    <w:rsid w:val="007C0160"/>
    <w:rsid w:val="007C77C6"/>
    <w:rsid w:val="007D5EE7"/>
    <w:rsid w:val="007D621B"/>
    <w:rsid w:val="007E1B3A"/>
    <w:rsid w:val="007F373B"/>
    <w:rsid w:val="00803E65"/>
    <w:rsid w:val="00876D55"/>
    <w:rsid w:val="00877EB9"/>
    <w:rsid w:val="0088602E"/>
    <w:rsid w:val="00896A45"/>
    <w:rsid w:val="008B1946"/>
    <w:rsid w:val="008D220C"/>
    <w:rsid w:val="0093418D"/>
    <w:rsid w:val="009543AF"/>
    <w:rsid w:val="00990DB4"/>
    <w:rsid w:val="00995F4C"/>
    <w:rsid w:val="00996AEF"/>
    <w:rsid w:val="009C79F3"/>
    <w:rsid w:val="00A22558"/>
    <w:rsid w:val="00AF69ED"/>
    <w:rsid w:val="00B06414"/>
    <w:rsid w:val="00B23BAB"/>
    <w:rsid w:val="00B27296"/>
    <w:rsid w:val="00B4211B"/>
    <w:rsid w:val="00B674B2"/>
    <w:rsid w:val="00BF5603"/>
    <w:rsid w:val="00C3208E"/>
    <w:rsid w:val="00C45C64"/>
    <w:rsid w:val="00C62472"/>
    <w:rsid w:val="00CD0E2F"/>
    <w:rsid w:val="00D20BF8"/>
    <w:rsid w:val="00D44517"/>
    <w:rsid w:val="00D51188"/>
    <w:rsid w:val="00D52FB1"/>
    <w:rsid w:val="00D7578B"/>
    <w:rsid w:val="00D90832"/>
    <w:rsid w:val="00D9378B"/>
    <w:rsid w:val="00DB2CEB"/>
    <w:rsid w:val="00DC3644"/>
    <w:rsid w:val="00DC5E12"/>
    <w:rsid w:val="00DF442F"/>
    <w:rsid w:val="00DF7C12"/>
    <w:rsid w:val="00E009B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387D8"/>
  <w15:docId w15:val="{30505AFA-1C61-4108-B90B-747421560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ymex-select.wittenstein-group.com/" TargetMode="Externa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606</Words>
  <Characters>4477</Characters>
  <Application>Microsoft Office Word</Application>
  <DocSecurity>0</DocSecurity>
  <Lines>186</Lines>
  <Paragraphs>20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Hehn, Rosa</cp:lastModifiedBy>
  <cp:revision>8</cp:revision>
  <cp:lastPrinted>2022-01-18T14:24:00Z</cp:lastPrinted>
  <dcterms:created xsi:type="dcterms:W3CDTF">2022-01-19T07:39:00Z</dcterms:created>
  <dcterms:modified xsi:type="dcterms:W3CDTF">2022-01-25T09:13:00Z</dcterms:modified>
</cp:coreProperties>
</file>